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7B24" w:rsidP="007C1558" w:rsidRDefault="00057B24" w14:paraId="0D1E0267" w14:textId="77777777"/>
    <w:p w:rsidRPr="00574AF1" w:rsidR="00D334CF" w:rsidP="00D334CF" w:rsidRDefault="00902423" w14:paraId="04CDC9E4" w14:textId="31B22D75">
      <w:pPr>
        <w:rPr>
          <w:rFonts w:ascii="Arial" w:hAnsi="Arial" w:cs="Arial"/>
          <w:sz w:val="22"/>
          <w:szCs w:val="22"/>
        </w:rPr>
      </w:pPr>
      <w:r w:rsidRPr="00574AF1">
        <w:rPr>
          <w:rFonts w:ascii="Arial" w:hAnsi="Arial" w:cs="Arial"/>
          <w:sz w:val="22"/>
          <w:szCs w:val="22"/>
        </w:rPr>
        <w:t>03 September 2020</w:t>
      </w:r>
    </w:p>
    <w:p w:rsidR="00D334CF" w:rsidP="00D334CF" w:rsidRDefault="00D334CF" w14:paraId="65C6E16E" w14:textId="77777777">
      <w:pPr>
        <w:rPr>
          <w:rFonts w:ascii="Arial" w:hAnsi="Arial" w:cs="Arial"/>
          <w:sz w:val="22"/>
          <w:szCs w:val="22"/>
        </w:rPr>
      </w:pPr>
    </w:p>
    <w:p w:rsidR="00D334CF" w:rsidP="00D334CF" w:rsidRDefault="00D334CF" w14:paraId="19C31C3E" w14:textId="77777777">
      <w:pPr>
        <w:rPr>
          <w:rFonts w:ascii="Arial" w:hAnsi="Arial" w:cs="Arial"/>
          <w:sz w:val="22"/>
          <w:szCs w:val="22"/>
        </w:rPr>
      </w:pPr>
      <w:r>
        <w:rPr>
          <w:rFonts w:ascii="Arial" w:hAnsi="Arial" w:cs="Arial"/>
          <w:sz w:val="22"/>
          <w:szCs w:val="22"/>
        </w:rPr>
        <w:t>Dear Parent/Guardian</w:t>
      </w:r>
    </w:p>
    <w:p w:rsidR="00D334CF" w:rsidP="00D334CF" w:rsidRDefault="00D334CF" w14:paraId="6D1F43D9" w14:textId="77777777">
      <w:pPr>
        <w:rPr>
          <w:rFonts w:ascii="Arial" w:hAnsi="Arial" w:cs="Arial"/>
          <w:sz w:val="22"/>
          <w:szCs w:val="22"/>
        </w:rPr>
      </w:pPr>
    </w:p>
    <w:p w:rsidR="00D334CF" w:rsidP="00D334CF" w:rsidRDefault="00D334CF" w14:paraId="637AC70D" w14:textId="5EF4DF12">
      <w:pPr>
        <w:rPr>
          <w:rFonts w:ascii="Arial" w:hAnsi="Arial" w:cs="Arial"/>
          <w:sz w:val="22"/>
          <w:szCs w:val="22"/>
        </w:rPr>
      </w:pPr>
      <w:r>
        <w:rPr>
          <w:rFonts w:ascii="Arial" w:hAnsi="Arial" w:cs="Arial"/>
          <w:b/>
          <w:sz w:val="22"/>
          <w:szCs w:val="22"/>
        </w:rPr>
        <w:t>S4-S6:  Reporting on and supporting progress</w:t>
      </w:r>
      <w:r w:rsidR="00F44397">
        <w:rPr>
          <w:rFonts w:ascii="Arial" w:hAnsi="Arial" w:cs="Arial"/>
          <w:b/>
          <w:sz w:val="22"/>
          <w:szCs w:val="22"/>
        </w:rPr>
        <w:t xml:space="preserve"> in National Qualifications </w:t>
      </w:r>
    </w:p>
    <w:p w:rsidR="00D334CF" w:rsidP="00D334CF" w:rsidRDefault="00D334CF" w14:paraId="78333B39" w14:textId="77777777">
      <w:pPr>
        <w:rPr>
          <w:rFonts w:ascii="Arial" w:hAnsi="Arial" w:cs="Arial"/>
          <w:sz w:val="22"/>
          <w:szCs w:val="22"/>
        </w:rPr>
      </w:pPr>
    </w:p>
    <w:p w:rsidR="00F44397" w:rsidP="00F44397" w:rsidRDefault="00F44397" w14:paraId="2A821231" w14:textId="25513DD3">
      <w:pPr>
        <w:rPr>
          <w:rFonts w:ascii="Arial" w:hAnsi="Arial" w:cs="Arial"/>
          <w:sz w:val="22"/>
          <w:szCs w:val="22"/>
        </w:rPr>
      </w:pPr>
      <w:r>
        <w:rPr>
          <w:rFonts w:ascii="Arial" w:hAnsi="Arial" w:cs="Arial"/>
          <w:sz w:val="22"/>
          <w:szCs w:val="22"/>
        </w:rPr>
        <w:t>The first report for your son/daughter’s progress is enclosed.  It contains the following for each course they are undertaking:</w:t>
      </w:r>
    </w:p>
    <w:p w:rsidR="00F44397" w:rsidP="00F44397" w:rsidRDefault="00F44397" w14:paraId="38BD889E" w14:textId="77777777">
      <w:pPr>
        <w:rPr>
          <w:rFonts w:ascii="Arial" w:hAnsi="Arial" w:cs="Arial"/>
          <w:sz w:val="22"/>
          <w:szCs w:val="22"/>
        </w:rPr>
      </w:pPr>
    </w:p>
    <w:p w:rsidR="00F44397" w:rsidP="00F44397" w:rsidRDefault="00F44397" w14:paraId="0CBEC8EE" w14:textId="46536EEC">
      <w:pPr>
        <w:pStyle w:val="ListParagraph"/>
        <w:numPr>
          <w:ilvl w:val="0"/>
          <w:numId w:val="4"/>
        </w:numPr>
        <w:rPr>
          <w:rFonts w:ascii="Arial" w:hAnsi="Arial" w:cs="Arial"/>
          <w:sz w:val="22"/>
          <w:szCs w:val="22"/>
        </w:rPr>
      </w:pPr>
      <w:r w:rsidRPr="00F44397">
        <w:rPr>
          <w:rFonts w:ascii="Arial" w:hAnsi="Arial" w:cs="Arial"/>
          <w:sz w:val="22"/>
          <w:szCs w:val="22"/>
        </w:rPr>
        <w:t xml:space="preserve">a </w:t>
      </w:r>
      <w:r w:rsidRPr="00F44397">
        <w:rPr>
          <w:rFonts w:ascii="Arial" w:hAnsi="Arial" w:cs="Arial"/>
          <w:b/>
          <w:bCs/>
          <w:sz w:val="22"/>
          <w:szCs w:val="22"/>
        </w:rPr>
        <w:t>Target Grade</w:t>
      </w:r>
      <w:r>
        <w:rPr>
          <w:rFonts w:ascii="Arial" w:hAnsi="Arial" w:cs="Arial"/>
          <w:sz w:val="22"/>
          <w:szCs w:val="22"/>
        </w:rPr>
        <w:t>,</w:t>
      </w:r>
    </w:p>
    <w:p w:rsidR="00F44397" w:rsidP="00F44397" w:rsidRDefault="00F44397" w14:paraId="403C94BE" w14:textId="101F03C1">
      <w:pPr>
        <w:pStyle w:val="ListParagraph"/>
        <w:numPr>
          <w:ilvl w:val="0"/>
          <w:numId w:val="4"/>
        </w:numPr>
        <w:rPr>
          <w:rFonts w:ascii="Arial" w:hAnsi="Arial" w:cs="Arial"/>
          <w:sz w:val="22"/>
          <w:szCs w:val="22"/>
        </w:rPr>
      </w:pPr>
      <w:r>
        <w:rPr>
          <w:rFonts w:ascii="Arial" w:hAnsi="Arial" w:cs="Arial"/>
          <w:sz w:val="22"/>
          <w:szCs w:val="22"/>
        </w:rPr>
        <w:t xml:space="preserve">a </w:t>
      </w:r>
      <w:r w:rsidRPr="00F44397">
        <w:rPr>
          <w:rFonts w:ascii="Arial" w:hAnsi="Arial" w:cs="Arial"/>
          <w:b/>
          <w:bCs/>
          <w:sz w:val="22"/>
          <w:szCs w:val="22"/>
        </w:rPr>
        <w:t>Working Grade</w:t>
      </w:r>
      <w:r w:rsidRPr="00F44397">
        <w:rPr>
          <w:rFonts w:ascii="Arial" w:hAnsi="Arial" w:cs="Arial"/>
          <w:sz w:val="22"/>
          <w:szCs w:val="22"/>
        </w:rPr>
        <w:t xml:space="preserve">, </w:t>
      </w:r>
    </w:p>
    <w:p w:rsidRPr="00F44397" w:rsidR="00F44397" w:rsidP="00F44397" w:rsidRDefault="00F44397" w14:paraId="3E5FCFD1" w14:textId="02158B26">
      <w:pPr>
        <w:pStyle w:val="ListParagraph"/>
        <w:numPr>
          <w:ilvl w:val="0"/>
          <w:numId w:val="4"/>
        </w:numPr>
        <w:rPr>
          <w:rFonts w:ascii="Arial" w:hAnsi="Arial" w:cs="Arial"/>
          <w:sz w:val="22"/>
          <w:szCs w:val="22"/>
        </w:rPr>
      </w:pPr>
      <w:r>
        <w:rPr>
          <w:rFonts w:ascii="Arial" w:hAnsi="Arial" w:cs="Arial"/>
          <w:sz w:val="22"/>
          <w:szCs w:val="22"/>
        </w:rPr>
        <w:t xml:space="preserve">Information about </w:t>
      </w:r>
      <w:r w:rsidRPr="00F44397">
        <w:rPr>
          <w:rFonts w:ascii="Arial" w:hAnsi="Arial" w:cs="Arial"/>
          <w:sz w:val="22"/>
          <w:szCs w:val="22"/>
        </w:rPr>
        <w:t xml:space="preserve">their </w:t>
      </w:r>
      <w:r w:rsidRPr="00F44397">
        <w:rPr>
          <w:rFonts w:ascii="Arial" w:hAnsi="Arial" w:cs="Arial"/>
          <w:b/>
          <w:bCs/>
          <w:sz w:val="22"/>
          <w:szCs w:val="22"/>
        </w:rPr>
        <w:t>effort, behaviour, and homework</w:t>
      </w:r>
    </w:p>
    <w:p w:rsidRPr="00F44397" w:rsidR="00F44397" w:rsidP="00F44397" w:rsidRDefault="00F44397" w14:paraId="0F87EE53" w14:textId="492BB4D6">
      <w:pPr>
        <w:pStyle w:val="ListParagraph"/>
        <w:numPr>
          <w:ilvl w:val="0"/>
          <w:numId w:val="4"/>
        </w:numPr>
        <w:rPr>
          <w:rFonts w:ascii="Arial" w:hAnsi="Arial" w:cs="Arial"/>
          <w:sz w:val="22"/>
          <w:szCs w:val="22"/>
        </w:rPr>
      </w:pPr>
      <w:r w:rsidRPr="00F44397">
        <w:rPr>
          <w:rFonts w:ascii="Arial" w:hAnsi="Arial" w:cs="Arial"/>
          <w:sz w:val="22"/>
          <w:szCs w:val="22"/>
        </w:rPr>
        <w:t xml:space="preserve">Comments about their </w:t>
      </w:r>
      <w:r w:rsidRPr="00F44397">
        <w:rPr>
          <w:rFonts w:ascii="Arial" w:hAnsi="Arial" w:cs="Arial"/>
          <w:b/>
          <w:bCs/>
          <w:sz w:val="22"/>
          <w:szCs w:val="22"/>
        </w:rPr>
        <w:t>progress and advice on next steps</w:t>
      </w:r>
    </w:p>
    <w:p w:rsidR="00F44397" w:rsidP="00F44397" w:rsidRDefault="00F44397" w14:paraId="7CB46B46" w14:textId="77777777">
      <w:pPr>
        <w:rPr>
          <w:rFonts w:ascii="Arial" w:hAnsi="Arial" w:cs="Arial"/>
          <w:sz w:val="22"/>
          <w:szCs w:val="22"/>
        </w:rPr>
      </w:pPr>
    </w:p>
    <w:p w:rsidR="00F44397" w:rsidP="7957259F" w:rsidRDefault="00F44397" w14:paraId="38EA1F7A" w14:textId="2FD2EC13">
      <w:pPr>
        <w:rPr>
          <w:rFonts w:ascii="Arial" w:hAnsi="Arial" w:cs="Arial"/>
          <w:sz w:val="22"/>
          <w:szCs w:val="22"/>
        </w:rPr>
      </w:pPr>
      <w:r>
        <w:rPr>
          <w:rFonts w:ascii="Arial" w:hAnsi="Arial" w:cs="Arial"/>
          <w:sz w:val="22"/>
          <w:szCs w:val="22"/>
        </w:rPr>
        <w:t xml:space="preserve">The </w:t>
      </w:r>
      <w:r w:rsidRPr="00F44397">
        <w:rPr>
          <w:rFonts w:ascii="Arial" w:hAnsi="Arial" w:cs="Arial"/>
          <w:b/>
          <w:bCs/>
          <w:sz w:val="22"/>
          <w:szCs w:val="22"/>
        </w:rPr>
        <w:t>target grade</w:t>
      </w:r>
      <w:r>
        <w:rPr>
          <w:rFonts w:ascii="Arial" w:hAnsi="Arial" w:cs="Arial"/>
          <w:sz w:val="22"/>
          <w:szCs w:val="22"/>
        </w:rPr>
        <w:t xml:space="preserve"> is aspirational.  It is agreed upon through dialogue between the class teacher and the young person and represents the grade that the member of staff feels that the young person could achieve if they work to the very best of their potential.  </w:t>
      </w:r>
    </w:p>
    <w:p w:rsidR="00F44397" w:rsidP="7957259F" w:rsidRDefault="00F44397" w14:paraId="04FF535B" w14:textId="3286BB1B">
      <w:pPr>
        <w:rPr>
          <w:rFonts w:ascii="Arial" w:hAnsi="Arial" w:cs="Arial"/>
          <w:sz w:val="22"/>
          <w:szCs w:val="22"/>
        </w:rPr>
      </w:pPr>
    </w:p>
    <w:p w:rsidR="00F44397" w:rsidP="00F44397" w:rsidRDefault="1B174312" w14:paraId="5D69713A" w14:textId="5CBADE6E">
      <w:pPr>
        <w:rPr>
          <w:rFonts w:ascii="Arial" w:hAnsi="Arial" w:cs="Arial"/>
          <w:sz w:val="22"/>
          <w:szCs w:val="22"/>
        </w:rPr>
      </w:pPr>
      <w:r w:rsidRPr="3C4AFA67">
        <w:rPr>
          <w:rFonts w:ascii="Arial" w:hAnsi="Arial" w:cs="Arial"/>
          <w:sz w:val="22"/>
          <w:szCs w:val="22"/>
        </w:rPr>
        <w:t xml:space="preserve">The Target Grade is </w:t>
      </w:r>
      <w:r w:rsidRPr="3C4AFA67">
        <w:rPr>
          <w:rFonts w:ascii="Arial" w:hAnsi="Arial" w:cs="Arial"/>
          <w:b/>
          <w:bCs/>
          <w:sz w:val="22"/>
          <w:szCs w:val="22"/>
        </w:rPr>
        <w:t>not</w:t>
      </w:r>
      <w:r w:rsidRPr="3C4AFA67">
        <w:rPr>
          <w:rFonts w:ascii="Arial" w:hAnsi="Arial" w:cs="Arial"/>
          <w:sz w:val="22"/>
          <w:szCs w:val="22"/>
        </w:rPr>
        <w:t xml:space="preserve"> an estimate grade</w:t>
      </w:r>
      <w:r w:rsidRPr="3C4AFA67" w:rsidR="7447B885">
        <w:rPr>
          <w:rFonts w:ascii="Arial" w:hAnsi="Arial" w:cs="Arial"/>
          <w:sz w:val="22"/>
          <w:szCs w:val="22"/>
        </w:rPr>
        <w:t xml:space="preserve"> or a predicted grade.</w:t>
      </w:r>
    </w:p>
    <w:p w:rsidR="004533C4" w:rsidP="00F44397" w:rsidRDefault="004533C4" w14:paraId="216E3BA6" w14:textId="77777777">
      <w:pPr>
        <w:rPr>
          <w:rFonts w:ascii="Arial" w:hAnsi="Arial" w:cs="Arial"/>
          <w:sz w:val="22"/>
          <w:szCs w:val="22"/>
        </w:rPr>
      </w:pPr>
    </w:p>
    <w:p w:rsidR="00F44397" w:rsidP="00F44397" w:rsidRDefault="00F44397" w14:paraId="3129960A" w14:textId="414D4527">
      <w:pPr>
        <w:rPr>
          <w:rFonts w:ascii="Arial" w:hAnsi="Arial" w:cs="Arial"/>
          <w:sz w:val="22"/>
          <w:szCs w:val="22"/>
        </w:rPr>
      </w:pPr>
      <w:r>
        <w:rPr>
          <w:rFonts w:ascii="Arial" w:hAnsi="Arial" w:cs="Arial"/>
          <w:sz w:val="22"/>
          <w:szCs w:val="22"/>
        </w:rPr>
        <w:t xml:space="preserve">The </w:t>
      </w:r>
      <w:r w:rsidRPr="00F44397">
        <w:rPr>
          <w:rFonts w:ascii="Arial" w:hAnsi="Arial" w:cs="Arial"/>
          <w:b/>
          <w:bCs/>
          <w:sz w:val="22"/>
          <w:szCs w:val="22"/>
        </w:rPr>
        <w:t>working grade</w:t>
      </w:r>
      <w:r>
        <w:rPr>
          <w:rFonts w:ascii="Arial" w:hAnsi="Arial" w:cs="Arial"/>
          <w:sz w:val="22"/>
          <w:szCs w:val="22"/>
        </w:rPr>
        <w:t xml:space="preserve"> is a judgement based on the level and quality of work produced by the young person at this point in the course.  This judgement</w:t>
      </w:r>
      <w:r w:rsidRPr="00D53430">
        <w:rPr>
          <w:rFonts w:ascii="Arial" w:hAnsi="Arial" w:cs="Arial"/>
          <w:sz w:val="22"/>
          <w:szCs w:val="22"/>
        </w:rPr>
        <w:t xml:space="preserve"> </w:t>
      </w:r>
      <w:r>
        <w:rPr>
          <w:rFonts w:ascii="Arial" w:hAnsi="Arial" w:cs="Arial"/>
          <w:sz w:val="22"/>
          <w:szCs w:val="22"/>
        </w:rPr>
        <w:t>may</w:t>
      </w:r>
      <w:r w:rsidRPr="00D53430">
        <w:rPr>
          <w:rFonts w:ascii="Arial" w:hAnsi="Arial" w:cs="Arial"/>
          <w:sz w:val="22"/>
          <w:szCs w:val="22"/>
        </w:rPr>
        <w:t xml:space="preserve"> be influenced by effort and behaviour and standard of homework</w:t>
      </w:r>
      <w:r w:rsidR="003F6B37">
        <w:rPr>
          <w:rFonts w:ascii="Arial" w:hAnsi="Arial" w:cs="Arial"/>
          <w:sz w:val="22"/>
          <w:szCs w:val="22"/>
        </w:rPr>
        <w:t xml:space="preserve"> if they are not as they should be.  </w:t>
      </w:r>
    </w:p>
    <w:p w:rsidR="00F44397" w:rsidP="00F44397" w:rsidRDefault="00F44397" w14:paraId="1098A7E9" w14:textId="4B6E3EC8">
      <w:pPr>
        <w:rPr>
          <w:rFonts w:ascii="Arial" w:hAnsi="Arial" w:cs="Arial"/>
          <w:sz w:val="22"/>
          <w:szCs w:val="22"/>
        </w:rPr>
      </w:pPr>
    </w:p>
    <w:p w:rsidRPr="00346899" w:rsidR="00D334CF" w:rsidP="00D334CF" w:rsidRDefault="00D334CF" w14:paraId="673011AB" w14:textId="77777777">
      <w:pPr>
        <w:rPr>
          <w:rFonts w:ascii="Arial" w:hAnsi="Arial" w:cs="Arial"/>
          <w:b/>
          <w:sz w:val="22"/>
          <w:szCs w:val="22"/>
        </w:rPr>
      </w:pPr>
      <w:r>
        <w:rPr>
          <w:rFonts w:ascii="Arial" w:hAnsi="Arial" w:cs="Arial"/>
          <w:b/>
          <w:sz w:val="22"/>
          <w:szCs w:val="22"/>
        </w:rPr>
        <w:t>Background</w:t>
      </w:r>
    </w:p>
    <w:p w:rsidR="001F2317" w:rsidP="00D334CF" w:rsidRDefault="00EF5A3B" w14:paraId="21BC1BFF" w14:textId="77777777">
      <w:pPr>
        <w:rPr>
          <w:rFonts w:ascii="Arial" w:hAnsi="Arial" w:cs="Arial"/>
          <w:sz w:val="22"/>
          <w:szCs w:val="22"/>
        </w:rPr>
      </w:pPr>
      <w:r>
        <w:rPr>
          <w:rFonts w:ascii="Arial" w:hAnsi="Arial" w:cs="Arial"/>
          <w:sz w:val="22"/>
          <w:szCs w:val="22"/>
        </w:rPr>
        <w:t xml:space="preserve">Young people are successful learners when </w:t>
      </w:r>
      <w:r w:rsidR="00476921">
        <w:rPr>
          <w:rFonts w:ascii="Arial" w:hAnsi="Arial" w:cs="Arial"/>
          <w:sz w:val="22"/>
          <w:szCs w:val="22"/>
        </w:rPr>
        <w:t xml:space="preserve">they </w:t>
      </w:r>
      <w:r w:rsidR="00D334CF">
        <w:rPr>
          <w:rFonts w:ascii="Arial" w:hAnsi="Arial" w:cs="Arial"/>
          <w:sz w:val="22"/>
          <w:szCs w:val="22"/>
        </w:rPr>
        <w:t>are well supported and challenged to do their best</w:t>
      </w:r>
      <w:r w:rsidR="00461BDA">
        <w:rPr>
          <w:rFonts w:ascii="Arial" w:hAnsi="Arial" w:cs="Arial"/>
          <w:sz w:val="22"/>
          <w:szCs w:val="22"/>
        </w:rPr>
        <w:t xml:space="preserve">, </w:t>
      </w:r>
      <w:r w:rsidR="00D334CF">
        <w:rPr>
          <w:rFonts w:ascii="Arial" w:hAnsi="Arial" w:cs="Arial"/>
          <w:sz w:val="22"/>
          <w:szCs w:val="22"/>
        </w:rPr>
        <w:t xml:space="preserve">particularly when they </w:t>
      </w:r>
      <w:r w:rsidR="001D5E93">
        <w:rPr>
          <w:rFonts w:ascii="Arial" w:hAnsi="Arial" w:cs="Arial"/>
          <w:sz w:val="22"/>
          <w:szCs w:val="22"/>
        </w:rPr>
        <w:t>are undertaking</w:t>
      </w:r>
      <w:r w:rsidR="0062761C">
        <w:rPr>
          <w:rFonts w:ascii="Arial" w:hAnsi="Arial" w:cs="Arial"/>
          <w:sz w:val="22"/>
          <w:szCs w:val="22"/>
        </w:rPr>
        <w:t xml:space="preserve"> </w:t>
      </w:r>
      <w:r w:rsidR="001D5E93">
        <w:rPr>
          <w:rFonts w:ascii="Arial" w:hAnsi="Arial" w:cs="Arial"/>
          <w:sz w:val="22"/>
          <w:szCs w:val="22"/>
        </w:rPr>
        <w:t xml:space="preserve">formal assessments.  </w:t>
      </w:r>
      <w:r w:rsidR="00D334CF">
        <w:rPr>
          <w:rFonts w:ascii="Arial" w:hAnsi="Arial" w:cs="Arial"/>
          <w:sz w:val="22"/>
          <w:szCs w:val="22"/>
        </w:rPr>
        <w:t xml:space="preserve">It is also well documented that when young people think that no-one is noticing their progress that they can “coast” and do just enough to get by.  We want to ensure that all young people in the senior school feel that their efforts are being noticed and we want to challenge them to do their absolute best.  </w:t>
      </w:r>
      <w:r w:rsidR="00C17855">
        <w:rPr>
          <w:rFonts w:ascii="Arial" w:hAnsi="Arial" w:cs="Arial"/>
          <w:sz w:val="22"/>
          <w:szCs w:val="22"/>
        </w:rPr>
        <w:t>Of course,</w:t>
      </w:r>
      <w:r w:rsidR="00D334CF">
        <w:rPr>
          <w:rFonts w:ascii="Arial" w:hAnsi="Arial" w:cs="Arial"/>
          <w:sz w:val="22"/>
          <w:szCs w:val="22"/>
        </w:rPr>
        <w:t xml:space="preserve"> we also recognise that young people need support.  </w:t>
      </w:r>
    </w:p>
    <w:p w:rsidR="001F2317" w:rsidP="00D334CF" w:rsidRDefault="001F2317" w14:paraId="0DF4D350" w14:textId="77777777">
      <w:pPr>
        <w:rPr>
          <w:rFonts w:ascii="Arial" w:hAnsi="Arial" w:cs="Arial"/>
          <w:sz w:val="22"/>
          <w:szCs w:val="22"/>
        </w:rPr>
      </w:pPr>
    </w:p>
    <w:p w:rsidR="00D334CF" w:rsidP="00D334CF" w:rsidRDefault="00F854FC" w14:paraId="62938D30" w14:textId="4A5BB27C">
      <w:pPr>
        <w:rPr>
          <w:rFonts w:ascii="Arial" w:hAnsi="Arial" w:cs="Arial"/>
          <w:sz w:val="22"/>
          <w:szCs w:val="22"/>
        </w:rPr>
      </w:pPr>
      <w:r>
        <w:rPr>
          <w:rFonts w:ascii="Arial" w:hAnsi="Arial" w:cs="Arial"/>
          <w:sz w:val="22"/>
          <w:szCs w:val="22"/>
        </w:rPr>
        <w:t xml:space="preserve">This session the reporting schedule will be </w:t>
      </w:r>
      <w:r w:rsidR="004533C4">
        <w:rPr>
          <w:rFonts w:ascii="Arial" w:hAnsi="Arial" w:cs="Arial"/>
          <w:sz w:val="22"/>
          <w:szCs w:val="22"/>
        </w:rPr>
        <w:t>impacted</w:t>
      </w:r>
      <w:r>
        <w:rPr>
          <w:rFonts w:ascii="Arial" w:hAnsi="Arial" w:cs="Arial"/>
          <w:sz w:val="22"/>
          <w:szCs w:val="22"/>
        </w:rPr>
        <w:t xml:space="preserve"> by the special circumstances under which we are working </w:t>
      </w:r>
      <w:r w:rsidR="004427CB">
        <w:rPr>
          <w:rFonts w:ascii="Arial" w:hAnsi="Arial" w:cs="Arial"/>
          <w:sz w:val="22"/>
          <w:szCs w:val="22"/>
        </w:rPr>
        <w:t>because of</w:t>
      </w:r>
      <w:r>
        <w:rPr>
          <w:rFonts w:ascii="Arial" w:hAnsi="Arial" w:cs="Arial"/>
          <w:sz w:val="22"/>
          <w:szCs w:val="22"/>
        </w:rPr>
        <w:t xml:space="preserve"> COVID-19.</w:t>
      </w:r>
      <w:r w:rsidR="004533C4">
        <w:rPr>
          <w:rFonts w:ascii="Arial" w:hAnsi="Arial" w:cs="Arial"/>
          <w:sz w:val="22"/>
          <w:szCs w:val="22"/>
        </w:rPr>
        <w:t xml:space="preserve">  Normally we would issue a</w:t>
      </w:r>
      <w:r w:rsidR="00BE568A">
        <w:rPr>
          <w:rFonts w:ascii="Arial" w:hAnsi="Arial" w:cs="Arial"/>
          <w:sz w:val="22"/>
          <w:szCs w:val="22"/>
        </w:rPr>
        <w:t>n interim</w:t>
      </w:r>
      <w:r w:rsidR="004533C4">
        <w:rPr>
          <w:rFonts w:ascii="Arial" w:hAnsi="Arial" w:cs="Arial"/>
          <w:sz w:val="22"/>
          <w:szCs w:val="22"/>
        </w:rPr>
        <w:t xml:space="preserve"> report</w:t>
      </w:r>
      <w:r w:rsidR="00C47A9E">
        <w:rPr>
          <w:rFonts w:ascii="Arial" w:hAnsi="Arial" w:cs="Arial"/>
          <w:sz w:val="22"/>
          <w:szCs w:val="22"/>
        </w:rPr>
        <w:t xml:space="preserve"> </w:t>
      </w:r>
      <w:r w:rsidR="004533C4">
        <w:rPr>
          <w:rFonts w:ascii="Arial" w:hAnsi="Arial" w:cs="Arial"/>
          <w:sz w:val="22"/>
          <w:szCs w:val="22"/>
        </w:rPr>
        <w:t>without comments</w:t>
      </w:r>
      <w:r w:rsidR="00C47A9E">
        <w:rPr>
          <w:rFonts w:ascii="Arial" w:hAnsi="Arial" w:cs="Arial"/>
          <w:sz w:val="22"/>
          <w:szCs w:val="22"/>
        </w:rPr>
        <w:t xml:space="preserve"> in </w:t>
      </w:r>
      <w:r w:rsidR="004427CB">
        <w:rPr>
          <w:rFonts w:ascii="Arial" w:hAnsi="Arial" w:cs="Arial"/>
          <w:sz w:val="22"/>
          <w:szCs w:val="22"/>
        </w:rPr>
        <w:t>October and</w:t>
      </w:r>
      <w:r w:rsidR="004533C4">
        <w:rPr>
          <w:rFonts w:ascii="Arial" w:hAnsi="Arial" w:cs="Arial"/>
          <w:sz w:val="22"/>
          <w:szCs w:val="22"/>
        </w:rPr>
        <w:t xml:space="preserve"> hold a parent’s evening in November</w:t>
      </w:r>
      <w:r w:rsidR="007F66ED">
        <w:rPr>
          <w:rFonts w:ascii="Arial" w:hAnsi="Arial" w:cs="Arial"/>
          <w:sz w:val="22"/>
          <w:szCs w:val="22"/>
        </w:rPr>
        <w:t xml:space="preserve">.  </w:t>
      </w:r>
      <w:r w:rsidR="004533C4">
        <w:rPr>
          <w:rFonts w:ascii="Arial" w:hAnsi="Arial" w:cs="Arial"/>
          <w:sz w:val="22"/>
          <w:szCs w:val="22"/>
        </w:rPr>
        <w:t xml:space="preserve">However, because we cannot hold parents’ evenings now – and probably for some time to come - we have decided to amalgamate these two events into one report.  This report as Mrs McWilliam indicated in her HT Update of 7 September 2020, </w:t>
      </w:r>
      <w:r w:rsidR="000D1933">
        <w:rPr>
          <w:rFonts w:ascii="Arial" w:hAnsi="Arial" w:cs="Arial"/>
          <w:sz w:val="22"/>
          <w:szCs w:val="22"/>
        </w:rPr>
        <w:t xml:space="preserve">will be </w:t>
      </w:r>
      <w:r w:rsidR="004533C4">
        <w:rPr>
          <w:rFonts w:ascii="Arial" w:hAnsi="Arial" w:cs="Arial"/>
          <w:sz w:val="22"/>
          <w:szCs w:val="22"/>
        </w:rPr>
        <w:t xml:space="preserve">based on evidence teachers have gathered of your child’s progress to date.  It will be influenced by effort behaviour and homework and so information is provided on these elements too.  </w:t>
      </w:r>
    </w:p>
    <w:p w:rsidR="00BB5B8E" w:rsidP="00D334CF" w:rsidRDefault="00BB5B8E" w14:paraId="5C76046E" w14:textId="77777777">
      <w:pPr>
        <w:rPr>
          <w:rFonts w:ascii="Arial" w:hAnsi="Arial" w:cs="Arial"/>
          <w:sz w:val="22"/>
          <w:szCs w:val="22"/>
        </w:rPr>
      </w:pPr>
    </w:p>
    <w:p w:rsidRPr="00BB5B8E" w:rsidR="00BB5B8E" w:rsidP="00D334CF" w:rsidRDefault="00BB5B8E" w14:paraId="07F42DC8" w14:textId="044DC8A6">
      <w:pPr>
        <w:rPr>
          <w:rFonts w:ascii="Arial" w:hAnsi="Arial" w:cs="Arial"/>
          <w:b/>
          <w:bCs/>
          <w:sz w:val="22"/>
          <w:szCs w:val="22"/>
        </w:rPr>
      </w:pPr>
      <w:r w:rsidRPr="00BB5B8E">
        <w:rPr>
          <w:rFonts w:ascii="Arial" w:hAnsi="Arial" w:cs="Arial"/>
          <w:b/>
          <w:bCs/>
          <w:sz w:val="22"/>
          <w:szCs w:val="22"/>
        </w:rPr>
        <w:t>How will I get my child’s report?</w:t>
      </w:r>
    </w:p>
    <w:p w:rsidR="00BB5B8E" w:rsidP="00D334CF" w:rsidRDefault="00BB5B8E" w14:paraId="101E27B0" w14:textId="612D8F34">
      <w:pPr>
        <w:rPr>
          <w:rFonts w:ascii="Arial" w:hAnsi="Arial" w:cs="Arial"/>
          <w:sz w:val="22"/>
          <w:szCs w:val="22"/>
        </w:rPr>
      </w:pPr>
      <w:r>
        <w:rPr>
          <w:rFonts w:ascii="Arial" w:hAnsi="Arial" w:cs="Arial"/>
          <w:sz w:val="22"/>
          <w:szCs w:val="22"/>
        </w:rPr>
        <w:t xml:space="preserve">All reports will be posted home in the last week of term before the October holidays.  </w:t>
      </w:r>
    </w:p>
    <w:p w:rsidR="003D001A" w:rsidP="00D334CF" w:rsidRDefault="003D001A" w14:paraId="0933D0E3" w14:textId="77777777">
      <w:pPr>
        <w:rPr>
          <w:rFonts w:ascii="Arial" w:hAnsi="Arial" w:cs="Arial"/>
          <w:b/>
          <w:sz w:val="22"/>
          <w:szCs w:val="22"/>
        </w:rPr>
      </w:pPr>
    </w:p>
    <w:p w:rsidR="00BB5B8E" w:rsidP="00D334CF" w:rsidRDefault="00BB5B8E" w14:paraId="26FBDD32" w14:textId="77777777">
      <w:pPr>
        <w:rPr>
          <w:rFonts w:ascii="Arial" w:hAnsi="Arial" w:cs="Arial"/>
          <w:b/>
          <w:sz w:val="22"/>
          <w:szCs w:val="22"/>
        </w:rPr>
      </w:pPr>
    </w:p>
    <w:p w:rsidR="00BB5B8E" w:rsidP="00D334CF" w:rsidRDefault="00BB5B8E" w14:paraId="653FADFE" w14:textId="77777777">
      <w:pPr>
        <w:rPr>
          <w:rFonts w:ascii="Arial" w:hAnsi="Arial" w:cs="Arial"/>
          <w:b/>
          <w:sz w:val="22"/>
          <w:szCs w:val="22"/>
        </w:rPr>
      </w:pPr>
    </w:p>
    <w:p w:rsidR="004533C4" w:rsidP="00D334CF" w:rsidRDefault="00D334CF" w14:paraId="19A57612" w14:textId="5D6BBCB8">
      <w:pPr>
        <w:rPr>
          <w:rFonts w:ascii="Arial" w:hAnsi="Arial" w:cs="Arial"/>
          <w:b/>
          <w:sz w:val="22"/>
          <w:szCs w:val="22"/>
        </w:rPr>
      </w:pPr>
      <w:r w:rsidRPr="00346899">
        <w:rPr>
          <w:rFonts w:ascii="Arial" w:hAnsi="Arial" w:cs="Arial"/>
          <w:b/>
          <w:sz w:val="22"/>
          <w:szCs w:val="22"/>
        </w:rPr>
        <w:t xml:space="preserve">What </w:t>
      </w:r>
      <w:r w:rsidR="004533C4">
        <w:rPr>
          <w:rFonts w:ascii="Arial" w:hAnsi="Arial" w:cs="Arial"/>
          <w:b/>
          <w:sz w:val="22"/>
          <w:szCs w:val="22"/>
        </w:rPr>
        <w:t xml:space="preserve">support in school is available in school?  </w:t>
      </w:r>
    </w:p>
    <w:p w:rsidR="00D334CF" w:rsidP="00D334CF" w:rsidRDefault="00F854FC" w14:paraId="7458996D" w14:textId="73E724C3">
      <w:pPr>
        <w:rPr>
          <w:rFonts w:ascii="Arial" w:hAnsi="Arial" w:cs="Arial"/>
          <w:sz w:val="22"/>
          <w:szCs w:val="22"/>
        </w:rPr>
      </w:pPr>
      <w:r>
        <w:rPr>
          <w:rFonts w:ascii="Arial" w:hAnsi="Arial" w:cs="Arial"/>
          <w:sz w:val="22"/>
          <w:szCs w:val="22"/>
        </w:rPr>
        <w:t xml:space="preserve">The Head of House will still be your main point of contact should you have any queries about your </w:t>
      </w:r>
      <w:r w:rsidR="00440BBF">
        <w:rPr>
          <w:rFonts w:ascii="Arial" w:hAnsi="Arial" w:cs="Arial"/>
          <w:sz w:val="22"/>
          <w:szCs w:val="22"/>
        </w:rPr>
        <w:t xml:space="preserve">child’s </w:t>
      </w:r>
      <w:r>
        <w:rPr>
          <w:rFonts w:ascii="Arial" w:hAnsi="Arial" w:cs="Arial"/>
          <w:sz w:val="22"/>
          <w:szCs w:val="22"/>
        </w:rPr>
        <w:t xml:space="preserve">progress.  </w:t>
      </w:r>
      <w:r w:rsidR="00D334CF">
        <w:rPr>
          <w:rFonts w:ascii="Arial" w:hAnsi="Arial" w:cs="Arial"/>
          <w:sz w:val="22"/>
          <w:szCs w:val="22"/>
        </w:rPr>
        <w:t>Heads of House</w:t>
      </w:r>
      <w:r w:rsidR="00440BBF">
        <w:rPr>
          <w:rFonts w:ascii="Arial" w:hAnsi="Arial" w:cs="Arial"/>
          <w:sz w:val="22"/>
          <w:szCs w:val="22"/>
        </w:rPr>
        <w:t xml:space="preserve"> </w:t>
      </w:r>
      <w:r w:rsidR="00D334CF">
        <w:rPr>
          <w:rFonts w:ascii="Arial" w:hAnsi="Arial" w:cs="Arial"/>
          <w:sz w:val="22"/>
          <w:szCs w:val="22"/>
        </w:rPr>
        <w:t>provide</w:t>
      </w:r>
      <w:r>
        <w:rPr>
          <w:rFonts w:ascii="Arial" w:hAnsi="Arial" w:cs="Arial"/>
          <w:sz w:val="22"/>
          <w:szCs w:val="22"/>
        </w:rPr>
        <w:t xml:space="preserve"> ongoing</w:t>
      </w:r>
      <w:r w:rsidR="00D334CF">
        <w:rPr>
          <w:rFonts w:ascii="Arial" w:hAnsi="Arial" w:cs="Arial"/>
          <w:sz w:val="22"/>
          <w:szCs w:val="22"/>
        </w:rPr>
        <w:t xml:space="preserve"> support for </w:t>
      </w:r>
      <w:r w:rsidR="00440BBF">
        <w:rPr>
          <w:rFonts w:ascii="Arial" w:hAnsi="Arial" w:cs="Arial"/>
          <w:sz w:val="22"/>
          <w:szCs w:val="22"/>
        </w:rPr>
        <w:t xml:space="preserve">all </w:t>
      </w:r>
      <w:r w:rsidR="00D334CF">
        <w:rPr>
          <w:rFonts w:ascii="Arial" w:hAnsi="Arial" w:cs="Arial"/>
          <w:sz w:val="22"/>
          <w:szCs w:val="22"/>
        </w:rPr>
        <w:t xml:space="preserve">young people </w:t>
      </w:r>
      <w:r>
        <w:rPr>
          <w:rFonts w:ascii="Arial" w:hAnsi="Arial" w:cs="Arial"/>
          <w:sz w:val="22"/>
          <w:szCs w:val="22"/>
        </w:rPr>
        <w:t>and</w:t>
      </w:r>
      <w:r w:rsidR="00D334CF">
        <w:rPr>
          <w:rFonts w:ascii="Arial" w:hAnsi="Arial" w:cs="Arial"/>
          <w:sz w:val="22"/>
          <w:szCs w:val="22"/>
        </w:rPr>
        <w:t xml:space="preserve"> more targeted support </w:t>
      </w:r>
      <w:r>
        <w:rPr>
          <w:rFonts w:ascii="Arial" w:hAnsi="Arial" w:cs="Arial"/>
          <w:sz w:val="22"/>
          <w:szCs w:val="22"/>
        </w:rPr>
        <w:t>for those who need it</w:t>
      </w:r>
      <w:r w:rsidR="00D334CF">
        <w:rPr>
          <w:rFonts w:ascii="Arial" w:hAnsi="Arial" w:cs="Arial"/>
          <w:sz w:val="22"/>
          <w:szCs w:val="22"/>
        </w:rPr>
        <w:t xml:space="preserve">.  </w:t>
      </w:r>
    </w:p>
    <w:p w:rsidR="003D001A" w:rsidP="00D334CF" w:rsidRDefault="003D001A" w14:paraId="36ECCA72" w14:textId="351F40C0">
      <w:pPr>
        <w:rPr>
          <w:rFonts w:ascii="Arial" w:hAnsi="Arial" w:cs="Arial"/>
          <w:sz w:val="22"/>
          <w:szCs w:val="22"/>
        </w:rPr>
      </w:pPr>
    </w:p>
    <w:p w:rsidR="003D001A" w:rsidP="00D334CF" w:rsidRDefault="003D001A" w14:paraId="0B03E0CB" w14:textId="4E3808E9">
      <w:pPr>
        <w:rPr>
          <w:rFonts w:ascii="Arial" w:hAnsi="Arial" w:cs="Arial"/>
          <w:sz w:val="22"/>
          <w:szCs w:val="22"/>
        </w:rPr>
      </w:pPr>
      <w:r>
        <w:rPr>
          <w:rFonts w:ascii="Arial" w:hAnsi="Arial" w:cs="Arial"/>
          <w:sz w:val="22"/>
          <w:szCs w:val="22"/>
        </w:rPr>
        <w:t xml:space="preserve">The </w:t>
      </w:r>
      <w:r w:rsidR="00440BBF">
        <w:rPr>
          <w:rFonts w:ascii="Arial" w:hAnsi="Arial" w:cs="Arial"/>
          <w:sz w:val="22"/>
          <w:szCs w:val="22"/>
        </w:rPr>
        <w:t>H</w:t>
      </w:r>
      <w:r>
        <w:rPr>
          <w:rFonts w:ascii="Arial" w:hAnsi="Arial" w:cs="Arial"/>
          <w:sz w:val="22"/>
          <w:szCs w:val="22"/>
        </w:rPr>
        <w:t xml:space="preserve">eads of </w:t>
      </w:r>
      <w:r w:rsidR="00440BBF">
        <w:rPr>
          <w:rFonts w:ascii="Arial" w:hAnsi="Arial" w:cs="Arial"/>
          <w:sz w:val="22"/>
          <w:szCs w:val="22"/>
        </w:rPr>
        <w:t>H</w:t>
      </w:r>
      <w:r>
        <w:rPr>
          <w:rFonts w:ascii="Arial" w:hAnsi="Arial" w:cs="Arial"/>
          <w:sz w:val="22"/>
          <w:szCs w:val="22"/>
        </w:rPr>
        <w:t>ouse are as follows:</w:t>
      </w:r>
    </w:p>
    <w:p w:rsidR="003D001A" w:rsidP="00D334CF" w:rsidRDefault="003D001A" w14:paraId="2AFA54C6" w14:textId="6092F1B7">
      <w:pPr>
        <w:rPr>
          <w:rFonts w:ascii="Arial" w:hAnsi="Arial" w:cs="Arial"/>
          <w:sz w:val="22"/>
          <w:szCs w:val="22"/>
        </w:rPr>
      </w:pPr>
    </w:p>
    <w:p w:rsidR="003D001A" w:rsidP="00D334CF" w:rsidRDefault="003D001A" w14:paraId="004FE5C2" w14:textId="5FF37125">
      <w:pPr>
        <w:rPr>
          <w:rFonts w:ascii="Arial" w:hAnsi="Arial" w:cs="Arial"/>
          <w:sz w:val="22"/>
          <w:szCs w:val="22"/>
        </w:rPr>
      </w:pPr>
      <w:r>
        <w:rPr>
          <w:rFonts w:ascii="Arial" w:hAnsi="Arial" w:cs="Arial"/>
          <w:sz w:val="22"/>
          <w:szCs w:val="22"/>
        </w:rPr>
        <w:t>Mrs J Napier</w:t>
      </w:r>
      <w:r>
        <w:rPr>
          <w:rFonts w:ascii="Arial" w:hAnsi="Arial" w:cs="Arial"/>
          <w:sz w:val="22"/>
          <w:szCs w:val="22"/>
        </w:rPr>
        <w:tab/>
      </w:r>
      <w:r>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Crathes House </w:t>
      </w:r>
    </w:p>
    <w:p w:rsidR="003D001A" w:rsidP="00D334CF" w:rsidRDefault="003D001A" w14:paraId="106A9E56" w14:textId="76A0C27C">
      <w:pPr>
        <w:rPr>
          <w:rFonts w:ascii="Arial" w:hAnsi="Arial" w:cs="Arial"/>
          <w:sz w:val="22"/>
          <w:szCs w:val="22"/>
        </w:rPr>
      </w:pPr>
      <w:r>
        <w:rPr>
          <w:rFonts w:ascii="Arial" w:hAnsi="Arial" w:cs="Arial"/>
          <w:sz w:val="22"/>
          <w:szCs w:val="22"/>
        </w:rPr>
        <w:t xml:space="preserve">Miss V Howard </w:t>
      </w:r>
      <w:r>
        <w:rPr>
          <w:rFonts w:ascii="Arial" w:hAnsi="Arial" w:cs="Arial"/>
          <w:sz w:val="22"/>
          <w:szCs w:val="22"/>
        </w:rPr>
        <w:tab/>
      </w:r>
      <w:r>
        <w:rPr>
          <w:rFonts w:ascii="Arial" w:hAnsi="Arial" w:cs="Arial"/>
          <w:sz w:val="22"/>
          <w:szCs w:val="22"/>
        </w:rPr>
        <w:tab/>
      </w:r>
      <w:r>
        <w:rPr>
          <w:rFonts w:ascii="Arial" w:hAnsi="Arial" w:cs="Arial"/>
          <w:sz w:val="22"/>
          <w:szCs w:val="22"/>
        </w:rPr>
        <w:t xml:space="preserve">Drum House </w:t>
      </w:r>
    </w:p>
    <w:p w:rsidR="003D001A" w:rsidP="00D334CF" w:rsidRDefault="003D001A" w14:paraId="4C43FAFC" w14:textId="0B88C381">
      <w:pPr>
        <w:rPr>
          <w:rFonts w:ascii="Arial" w:hAnsi="Arial" w:cs="Arial"/>
          <w:sz w:val="22"/>
          <w:szCs w:val="22"/>
        </w:rPr>
      </w:pPr>
      <w:r>
        <w:rPr>
          <w:rFonts w:ascii="Arial" w:hAnsi="Arial" w:cs="Arial"/>
          <w:sz w:val="22"/>
          <w:szCs w:val="22"/>
        </w:rPr>
        <w:t xml:space="preserve">Mrs L Marshall </w:t>
      </w:r>
      <w:r>
        <w:rPr>
          <w:rFonts w:ascii="Arial" w:hAnsi="Arial" w:cs="Arial"/>
          <w:sz w:val="22"/>
          <w:szCs w:val="22"/>
        </w:rPr>
        <w:tab/>
      </w:r>
      <w:r>
        <w:rPr>
          <w:rFonts w:ascii="Arial" w:hAnsi="Arial" w:cs="Arial"/>
          <w:sz w:val="22"/>
          <w:szCs w:val="22"/>
        </w:rPr>
        <w:tab/>
      </w:r>
      <w:r>
        <w:rPr>
          <w:rFonts w:ascii="Arial" w:hAnsi="Arial" w:cs="Arial"/>
          <w:sz w:val="22"/>
          <w:szCs w:val="22"/>
        </w:rPr>
        <w:t xml:space="preserve">Fyvie House </w:t>
      </w:r>
    </w:p>
    <w:p w:rsidR="00D334CF" w:rsidP="3C4AFA67" w:rsidRDefault="00D334CF" w14:paraId="692963FA" w14:textId="6CBB068E">
      <w:pPr>
        <w:rPr>
          <w:rFonts w:ascii="Arial" w:hAnsi="Arial" w:cs="Arial"/>
          <w:sz w:val="22"/>
          <w:szCs w:val="22"/>
        </w:rPr>
      </w:pPr>
    </w:p>
    <w:p w:rsidRPr="00346899" w:rsidR="00D334CF" w:rsidP="00D334CF" w:rsidRDefault="00D334CF" w14:paraId="73ED4A34" w14:textId="77777777">
      <w:pPr>
        <w:rPr>
          <w:rFonts w:ascii="Arial" w:hAnsi="Arial" w:cs="Arial"/>
          <w:b/>
          <w:sz w:val="22"/>
          <w:szCs w:val="22"/>
        </w:rPr>
      </w:pPr>
      <w:r w:rsidRPr="00346899">
        <w:rPr>
          <w:rFonts w:ascii="Arial" w:hAnsi="Arial" w:cs="Arial"/>
          <w:b/>
          <w:sz w:val="22"/>
          <w:szCs w:val="22"/>
        </w:rPr>
        <w:t>How else can I support my child’s learning?</w:t>
      </w:r>
    </w:p>
    <w:p w:rsidR="00D334CF" w:rsidP="00D334CF" w:rsidRDefault="00D334CF" w14:paraId="7144ABAB" w14:textId="2C56AF02">
      <w:pPr>
        <w:rPr>
          <w:rFonts w:ascii="Arial" w:hAnsi="Arial" w:cs="Arial"/>
          <w:sz w:val="22"/>
          <w:szCs w:val="22"/>
        </w:rPr>
      </w:pPr>
      <w:r>
        <w:rPr>
          <w:rFonts w:ascii="Arial" w:hAnsi="Arial" w:cs="Arial"/>
          <w:sz w:val="22"/>
          <w:szCs w:val="22"/>
        </w:rPr>
        <w:t>We have a booklet which gives you lots of information about how you can engage with and support your child’s learning in and out of school.  This is availabl</w:t>
      </w:r>
      <w:r w:rsidR="008D1D5B">
        <w:rPr>
          <w:rFonts w:ascii="Arial" w:hAnsi="Arial" w:cs="Arial"/>
          <w:sz w:val="22"/>
          <w:szCs w:val="22"/>
        </w:rPr>
        <w:t>e on the school website</w:t>
      </w:r>
      <w:r>
        <w:rPr>
          <w:rFonts w:ascii="Arial" w:hAnsi="Arial" w:cs="Arial"/>
          <w:sz w:val="22"/>
          <w:szCs w:val="22"/>
        </w:rPr>
        <w:t xml:space="preserve">.  </w:t>
      </w:r>
      <w:hyperlink w:history="1" r:id="rId10">
        <w:r w:rsidRPr="00387BBC">
          <w:rPr>
            <w:rStyle w:val="Hyperlink"/>
            <w:rFonts w:ascii="Arial" w:hAnsi="Arial" w:cs="Arial"/>
            <w:sz w:val="22"/>
            <w:szCs w:val="22"/>
          </w:rPr>
          <w:t>www.bridgeofdon.aberdeen.sch.uk</w:t>
        </w:r>
      </w:hyperlink>
    </w:p>
    <w:p w:rsidR="00D334CF" w:rsidP="00D334CF" w:rsidRDefault="00D334CF" w14:paraId="727AA5D8" w14:textId="77777777">
      <w:pPr>
        <w:rPr>
          <w:rFonts w:ascii="Arial" w:hAnsi="Arial" w:cs="Arial"/>
          <w:sz w:val="22"/>
          <w:szCs w:val="22"/>
        </w:rPr>
      </w:pPr>
    </w:p>
    <w:p w:rsidR="00D334CF" w:rsidP="00D334CF" w:rsidRDefault="00D334CF" w14:paraId="3FE0492A" w14:textId="77777777">
      <w:pPr>
        <w:rPr>
          <w:rFonts w:ascii="Arial" w:hAnsi="Arial" w:cs="Arial"/>
          <w:sz w:val="22"/>
          <w:szCs w:val="22"/>
        </w:rPr>
      </w:pPr>
    </w:p>
    <w:p w:rsidR="00D334CF" w:rsidP="00D334CF" w:rsidRDefault="00D334CF" w14:paraId="1A63950B" w14:textId="77777777">
      <w:pPr>
        <w:rPr>
          <w:rFonts w:ascii="Arial" w:hAnsi="Arial" w:cs="Arial"/>
          <w:sz w:val="22"/>
          <w:szCs w:val="22"/>
        </w:rPr>
      </w:pPr>
      <w:r>
        <w:rPr>
          <w:rFonts w:ascii="Arial" w:hAnsi="Arial" w:cs="Arial"/>
          <w:sz w:val="22"/>
          <w:szCs w:val="22"/>
        </w:rPr>
        <w:t>Yours sincerely</w:t>
      </w:r>
    </w:p>
    <w:p w:rsidR="00D334CF" w:rsidP="00D334CF" w:rsidRDefault="00D334CF" w14:paraId="79599717" w14:textId="77777777">
      <w:pPr>
        <w:rPr>
          <w:rFonts w:ascii="Arial" w:hAnsi="Arial" w:cs="Arial"/>
          <w:sz w:val="22"/>
          <w:szCs w:val="22"/>
        </w:rPr>
      </w:pPr>
    </w:p>
    <w:p w:rsidR="00D334CF" w:rsidP="00D334CF" w:rsidRDefault="00D334CF" w14:paraId="7D065439" w14:textId="77777777">
      <w:pPr>
        <w:rPr>
          <w:rFonts w:ascii="Arial" w:hAnsi="Arial" w:cs="Arial"/>
          <w:sz w:val="22"/>
          <w:szCs w:val="22"/>
        </w:rPr>
      </w:pPr>
    </w:p>
    <w:p w:rsidRPr="00F24D08" w:rsidR="00D334CF" w:rsidP="00D334CF" w:rsidRDefault="00D334CF" w14:paraId="76DA0D1C" w14:textId="77777777">
      <w:pPr>
        <w:rPr>
          <w:rFonts w:ascii="Freestyle Script" w:hAnsi="Freestyle Script" w:cs="Arial"/>
          <w:sz w:val="48"/>
          <w:szCs w:val="48"/>
        </w:rPr>
      </w:pPr>
      <w:r w:rsidRPr="00F24D08">
        <w:rPr>
          <w:rFonts w:ascii="Freestyle Script" w:hAnsi="Freestyle Script" w:cs="Arial"/>
          <w:sz w:val="48"/>
          <w:szCs w:val="48"/>
        </w:rPr>
        <w:t>J Cruickshank</w:t>
      </w:r>
    </w:p>
    <w:p w:rsidR="00D334CF" w:rsidP="00D334CF" w:rsidRDefault="00D334CF" w14:paraId="2635D57F" w14:textId="77777777">
      <w:pPr>
        <w:rPr>
          <w:rFonts w:ascii="Arial" w:hAnsi="Arial" w:cs="Arial"/>
          <w:sz w:val="22"/>
          <w:szCs w:val="22"/>
        </w:rPr>
      </w:pPr>
    </w:p>
    <w:p w:rsidR="00D334CF" w:rsidP="00D334CF" w:rsidRDefault="00D334CF" w14:paraId="7A4C3962" w14:textId="77777777">
      <w:pPr>
        <w:rPr>
          <w:rFonts w:ascii="Arial" w:hAnsi="Arial" w:cs="Arial"/>
          <w:sz w:val="22"/>
          <w:szCs w:val="22"/>
        </w:rPr>
      </w:pPr>
    </w:p>
    <w:p w:rsidR="00D334CF" w:rsidP="00D334CF" w:rsidRDefault="00D334CF" w14:paraId="5942530B" w14:textId="77777777">
      <w:pPr>
        <w:rPr>
          <w:rFonts w:ascii="Arial" w:hAnsi="Arial" w:cs="Arial"/>
          <w:sz w:val="22"/>
          <w:szCs w:val="22"/>
        </w:rPr>
      </w:pPr>
      <w:r>
        <w:rPr>
          <w:rFonts w:ascii="Arial" w:hAnsi="Arial" w:cs="Arial"/>
          <w:sz w:val="22"/>
          <w:szCs w:val="22"/>
        </w:rPr>
        <w:t>Mrs J Cruickshank</w:t>
      </w:r>
    </w:p>
    <w:p w:rsidRPr="00EC5AC4" w:rsidR="00D334CF" w:rsidP="00D334CF" w:rsidRDefault="00D334CF" w14:paraId="6078C34E" w14:textId="77777777">
      <w:pPr>
        <w:rPr>
          <w:rFonts w:ascii="Arial" w:hAnsi="Arial" w:cs="Arial"/>
          <w:sz w:val="22"/>
          <w:szCs w:val="22"/>
        </w:rPr>
      </w:pPr>
      <w:r>
        <w:rPr>
          <w:rFonts w:ascii="Arial" w:hAnsi="Arial" w:cs="Arial"/>
          <w:sz w:val="22"/>
          <w:szCs w:val="22"/>
        </w:rPr>
        <w:t xml:space="preserve">Depute Head Teacher </w:t>
      </w:r>
    </w:p>
    <w:p w:rsidR="00D334CF" w:rsidP="007C1558" w:rsidRDefault="00D334CF" w14:paraId="79F1DC9F" w14:textId="77777777"/>
    <w:p w:rsidRPr="007C1558" w:rsidR="00D334CF" w:rsidP="007C1558" w:rsidRDefault="00D334CF" w14:paraId="4EA9C49C" w14:textId="77777777"/>
    <w:sectPr w:rsidRPr="007C1558" w:rsidR="00D334CF">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484F" w:rsidRDefault="000B484F" w14:paraId="3F1E017F" w14:textId="77777777">
      <w:r>
        <w:separator/>
      </w:r>
    </w:p>
  </w:endnote>
  <w:endnote w:type="continuationSeparator" w:id="0">
    <w:p w:rsidR="000B484F" w:rsidRDefault="000B484F" w14:paraId="248D1919" w14:textId="77777777">
      <w:r>
        <w:continuationSeparator/>
      </w:r>
    </w:p>
  </w:endnote>
  <w:endnote w:type="continuationNotice" w:id="1">
    <w:p w:rsidR="000B484F" w:rsidRDefault="000B484F" w14:paraId="6ADA15D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5556" w:rsidRDefault="00FF5556" w14:paraId="73807A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5556" w:rsidRDefault="00FF5556" w14:paraId="2477199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00F2D" w:rsidR="000703EA" w:rsidP="00000F2D" w:rsidRDefault="000703EA" w14:paraId="09AD035C" w14:textId="77777777">
    <w:pPr>
      <w:pStyle w:val="Footer"/>
      <w:jc w:val="center"/>
      <w:rPr>
        <w:rFonts w:ascii="Arial" w:hAnsi="Arial" w:cs="Arial"/>
      </w:rPr>
    </w:pPr>
  </w:p>
  <w:p w:rsidRPr="00000F2D" w:rsidR="000703EA" w:rsidP="006403BD" w:rsidRDefault="009E6E47" w14:paraId="4D66A0EF" w14:textId="77777777">
    <w:pPr>
      <w:pStyle w:val="Footer"/>
      <w:jc w:val="center"/>
      <w:rPr>
        <w:rFonts w:ascii="Arial" w:hAnsi="Arial" w:cs="Arial"/>
        <w:b/>
      </w:rPr>
    </w:pPr>
    <w:r>
      <w:rPr>
        <w:rFonts w:ascii="Arial" w:hAnsi="Arial" w:cs="Arial"/>
        <w:b/>
      </w:rPr>
      <w:t>Operations – Integrated Children’s &amp; Family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484F" w:rsidRDefault="000B484F" w14:paraId="56A0B4C6" w14:textId="77777777">
      <w:r>
        <w:separator/>
      </w:r>
    </w:p>
  </w:footnote>
  <w:footnote w:type="continuationSeparator" w:id="0">
    <w:p w:rsidR="000B484F" w:rsidRDefault="000B484F" w14:paraId="4245EFE1" w14:textId="77777777">
      <w:r>
        <w:continuationSeparator/>
      </w:r>
    </w:p>
  </w:footnote>
  <w:footnote w:type="continuationNotice" w:id="1">
    <w:p w:rsidR="000B484F" w:rsidRDefault="000B484F" w14:paraId="60C409D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5556" w:rsidRDefault="00FF5556" w14:paraId="6CDAA59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5556" w:rsidRDefault="00FF5556" w14:paraId="4BF0CA9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F944D9" w:rsidR="000703EA" w:rsidP="00967AFD" w:rsidRDefault="00FF5556" w14:paraId="5253F13B" w14:textId="06FDF57A">
    <w:pPr>
      <w:pStyle w:val="Header"/>
      <w:rPr>
        <w:rFonts w:ascii="Arial" w:hAnsi="Arial" w:cs="Arial"/>
        <w:b/>
        <w:caps/>
        <w:sz w:val="52"/>
        <w:szCs w:val="52"/>
      </w:rPr>
    </w:pPr>
    <w:r>
      <w:rPr>
        <w:noProof/>
      </w:rPr>
      <w:drawing>
        <wp:anchor distT="0" distB="0" distL="114300" distR="114300" simplePos="0" relativeHeight="251658240" behindDoc="1" locked="0" layoutInCell="1" allowOverlap="1" wp14:anchorId="692A5272" wp14:editId="61D279B2">
          <wp:simplePos x="0" y="0"/>
          <wp:positionH relativeFrom="column">
            <wp:posOffset>-409575</wp:posOffset>
          </wp:positionH>
          <wp:positionV relativeFrom="paragraph">
            <wp:posOffset>19050</wp:posOffset>
          </wp:positionV>
          <wp:extent cx="904875" cy="1304925"/>
          <wp:effectExtent l="0" t="0" r="9525" b="9525"/>
          <wp:wrapTight wrapText="bothSides">
            <wp:wrapPolygon edited="0">
              <wp:start x="0" y="0"/>
              <wp:lineTo x="0" y="21442"/>
              <wp:lineTo x="21373" y="21442"/>
              <wp:lineTo x="21373" y="0"/>
              <wp:lineTo x="0" y="0"/>
            </wp:wrapPolygon>
          </wp:wrapTight>
          <wp:docPr id="3" name="Picture 3" descr="letterhead%20colour%202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20colour%2029-9-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8"/>
        <w:szCs w:val="8"/>
      </w:rPr>
      <mc:AlternateContent>
        <mc:Choice Requires="wps">
          <w:drawing>
            <wp:anchor distT="0" distB="0" distL="114300" distR="114300" simplePos="0" relativeHeight="251658241" behindDoc="0" locked="0" layoutInCell="1" allowOverlap="1" wp14:anchorId="382C98BB" wp14:editId="2166B52A">
              <wp:simplePos x="0" y="0"/>
              <wp:positionH relativeFrom="column">
                <wp:posOffset>5124450</wp:posOffset>
              </wp:positionH>
              <wp:positionV relativeFrom="paragraph">
                <wp:posOffset>9525</wp:posOffset>
              </wp:positionV>
              <wp:extent cx="1314000" cy="1371600"/>
              <wp:effectExtent l="0" t="0" r="635" b="0"/>
              <wp:wrapNone/>
              <wp:docPr id="2" name="Text Box 2"/>
              <wp:cNvGraphicFramePr/>
              <a:graphic xmlns:a="http://schemas.openxmlformats.org/drawingml/2006/main">
                <a:graphicData uri="http://schemas.microsoft.com/office/word/2010/wordprocessingShape">
                  <wps:wsp>
                    <wps:cNvSpPr txBox="1"/>
                    <wps:spPr>
                      <a:xfrm>
                        <a:off x="0" y="0"/>
                        <a:ext cx="1314000" cy="1371600"/>
                      </a:xfrm>
                      <a:prstGeom prst="rect">
                        <a:avLst/>
                      </a:prstGeom>
                      <a:solidFill>
                        <a:schemeClr val="lt1"/>
                      </a:solidFill>
                      <a:ln w="6350">
                        <a:noFill/>
                      </a:ln>
                    </wps:spPr>
                    <wps:txbx>
                      <w:txbxContent>
                        <w:p w:rsidR="00FF5556" w:rsidRDefault="00FF5556" w14:paraId="161B87BE" w14:textId="4028755A">
                          <w:r>
                            <w:rPr>
                              <w:noProof/>
                            </w:rPr>
                            <w:drawing>
                              <wp:inline distT="0" distB="0" distL="0" distR="0" wp14:anchorId="6B2AC34D" wp14:editId="4BC5D77B">
                                <wp:extent cx="1047750" cy="1092835"/>
                                <wp:effectExtent l="0" t="0" r="0" b="0"/>
                                <wp:docPr id="1" name="Picture 3" descr="ACC_Crest_for mac email"/>
                                <wp:cNvGraphicFramePr/>
                                <a:graphic xmlns:a="http://schemas.openxmlformats.org/drawingml/2006/main">
                                  <a:graphicData uri="http://schemas.openxmlformats.org/drawingml/2006/picture">
                                    <pic:pic xmlns:pic="http://schemas.openxmlformats.org/drawingml/2006/picture">
                                      <pic:nvPicPr>
                                        <pic:cNvPr id="1" name="Picture 3" descr="ACC_Crest_for mac emai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472" cy="11353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7AA147B">
            <v:shapetype id="_x0000_t202" coordsize="21600,21600" o:spt="202" path="m,l,21600r21600,l21600,xe" w14:anchorId="382C98BB">
              <v:stroke joinstyle="miter"/>
              <v:path gradientshapeok="t" o:connecttype="rect"/>
            </v:shapetype>
            <v:shape id="Text Box 2" style="position:absolute;margin-left:403.5pt;margin-top:.75pt;width:103.45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">
              <v:textbox>
                <w:txbxContent>
                  <w:p w:rsidR="00FF5556" w:rsidRDefault="00FF5556" w14:paraId="672A6659" w14:textId="4028755A">
                    <w:r>
                      <w:rPr>
                        <w:noProof/>
                      </w:rPr>
                      <w:drawing>
                        <wp:inline distT="0" distB="0" distL="0" distR="0" wp14:anchorId="3BACE54D" wp14:editId="4BC5D77B">
                          <wp:extent cx="1047750" cy="1092835"/>
                          <wp:effectExtent l="0" t="0" r="0" b="0"/>
                          <wp:docPr id="1096436969" name="Picture 3" descr="ACC_Crest_for mac email"/>
                          <wp:cNvGraphicFramePr/>
                          <a:graphic xmlns:a="http://schemas.openxmlformats.org/drawingml/2006/main">
                            <a:graphicData uri="http://schemas.openxmlformats.org/drawingml/2006/picture">
                              <pic:pic xmlns:pic="http://schemas.openxmlformats.org/drawingml/2006/picture">
                                <pic:nvPicPr>
                                  <pic:cNvPr id="1" name="Picture 3" descr="ACC_Crest_for mac email"/>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8472" cy="1135309"/>
                                  </a:xfrm>
                                  <a:prstGeom prst="rect">
                                    <a:avLst/>
                                  </a:prstGeom>
                                  <a:noFill/>
                                  <a:ln>
                                    <a:noFill/>
                                  </a:ln>
                                </pic:spPr>
                              </pic:pic>
                            </a:graphicData>
                          </a:graphic>
                        </wp:inline>
                      </w:drawing>
                    </w:r>
                  </w:p>
                </w:txbxContent>
              </v:textbox>
            </v:shape>
          </w:pict>
        </mc:Fallback>
      </mc:AlternateContent>
    </w:r>
    <w:r w:rsidRPr="00F944D9" w:rsidR="000703EA">
      <w:rPr>
        <w:rFonts w:ascii="Arial" w:hAnsi="Arial" w:cs="Arial"/>
        <w:b/>
        <w:caps/>
        <w:sz w:val="52"/>
        <w:szCs w:val="52"/>
      </w:rPr>
      <w:t>Bridge of Don Academy</w:t>
    </w:r>
    <w:r>
      <w:rPr>
        <w:rFonts w:ascii="Arial" w:hAnsi="Arial" w:cs="Arial"/>
        <w:b/>
        <w:caps/>
        <w:sz w:val="52"/>
        <w:szCs w:val="52"/>
      </w:rPr>
      <w:t xml:space="preserve">    </w:t>
    </w:r>
  </w:p>
  <w:p w:rsidR="000703EA" w:rsidP="00000F2D" w:rsidRDefault="000703EA" w14:paraId="795A3308" w14:textId="59280C9E">
    <w:pPr>
      <w:pStyle w:val="Header"/>
      <w:tabs>
        <w:tab w:val="clear" w:pos="4153"/>
        <w:tab w:val="clear" w:pos="8306"/>
        <w:tab w:val="left" w:pos="1134"/>
        <w:tab w:val="left" w:pos="2694"/>
        <w:tab w:val="left" w:pos="4395"/>
        <w:tab w:val="left" w:pos="6379"/>
      </w:tabs>
      <w:rPr>
        <w:rFonts w:ascii="Arial" w:hAnsi="Arial" w:cs="Arial"/>
        <w:i/>
        <w:sz w:val="24"/>
        <w:szCs w:val="24"/>
      </w:rPr>
    </w:pPr>
    <w:r>
      <w:rPr>
        <w:rFonts w:ascii="Arial" w:hAnsi="Arial" w:cs="Arial"/>
      </w:rPr>
      <w:tab/>
    </w:r>
    <w:r w:rsidRPr="00000F2D">
      <w:rPr>
        <w:rFonts w:ascii="Arial" w:hAnsi="Arial" w:cs="Arial"/>
        <w:i/>
        <w:sz w:val="24"/>
        <w:szCs w:val="24"/>
      </w:rPr>
      <w:t>Be</w:t>
    </w:r>
    <w:r w:rsidRPr="00224269">
      <w:rPr>
        <w:rFonts w:ascii="Arial" w:hAnsi="Arial" w:cs="Arial"/>
        <w:sz w:val="24"/>
        <w:szCs w:val="24"/>
      </w:rPr>
      <w:t xml:space="preserve"> </w:t>
    </w:r>
    <w:r w:rsidRPr="00000F2D">
      <w:rPr>
        <w:rFonts w:ascii="Arial" w:hAnsi="Arial" w:cs="Arial"/>
        <w:i/>
        <w:sz w:val="24"/>
        <w:szCs w:val="24"/>
      </w:rPr>
      <w:t>Car</w:t>
    </w:r>
    <w:r>
      <w:rPr>
        <w:rFonts w:ascii="Arial" w:hAnsi="Arial" w:cs="Arial"/>
        <w:i/>
        <w:sz w:val="24"/>
        <w:szCs w:val="24"/>
      </w:rPr>
      <w:t xml:space="preserve">ing </w:t>
    </w:r>
    <w:r>
      <w:rPr>
        <w:rFonts w:ascii="Arial" w:hAnsi="Arial" w:cs="Arial"/>
        <w:i/>
        <w:sz w:val="24"/>
        <w:szCs w:val="24"/>
      </w:rPr>
      <w:tab/>
    </w:r>
    <w:r>
      <w:rPr>
        <w:rFonts w:ascii="Arial" w:hAnsi="Arial" w:cs="Arial"/>
        <w:i/>
        <w:sz w:val="24"/>
        <w:szCs w:val="24"/>
      </w:rPr>
      <w:t xml:space="preserve">Be Honest </w:t>
    </w:r>
    <w:r>
      <w:rPr>
        <w:rFonts w:ascii="Arial" w:hAnsi="Arial" w:cs="Arial"/>
        <w:i/>
        <w:sz w:val="24"/>
        <w:szCs w:val="24"/>
      </w:rPr>
      <w:tab/>
    </w:r>
    <w:r>
      <w:rPr>
        <w:rFonts w:ascii="Arial" w:hAnsi="Arial" w:cs="Arial"/>
        <w:i/>
        <w:sz w:val="24"/>
        <w:szCs w:val="24"/>
      </w:rPr>
      <w:t xml:space="preserve">Be Respectful </w:t>
    </w:r>
    <w:r>
      <w:rPr>
        <w:rFonts w:ascii="Arial" w:hAnsi="Arial" w:cs="Arial"/>
        <w:i/>
        <w:sz w:val="24"/>
        <w:szCs w:val="24"/>
      </w:rPr>
      <w:tab/>
    </w:r>
    <w:r w:rsidRPr="00000F2D">
      <w:rPr>
        <w:rFonts w:ascii="Arial" w:hAnsi="Arial" w:cs="Arial"/>
        <w:i/>
        <w:sz w:val="24"/>
        <w:szCs w:val="24"/>
      </w:rPr>
      <w:t>Be Your Best</w:t>
    </w:r>
  </w:p>
  <w:p w:rsidRPr="00000F2D" w:rsidR="000703EA" w:rsidP="00000F2D" w:rsidRDefault="000703EA" w14:paraId="1464A881" w14:textId="05A8AC63">
    <w:pPr>
      <w:pStyle w:val="Header"/>
      <w:tabs>
        <w:tab w:val="clear" w:pos="4153"/>
        <w:tab w:val="clear" w:pos="8306"/>
        <w:tab w:val="left" w:pos="993"/>
        <w:tab w:val="left" w:pos="2694"/>
        <w:tab w:val="left" w:pos="4536"/>
        <w:tab w:val="left" w:pos="6521"/>
      </w:tabs>
      <w:rPr>
        <w:rFonts w:ascii="Arial" w:hAnsi="Arial" w:cs="Arial"/>
        <w:sz w:val="8"/>
        <w:szCs w:val="8"/>
      </w:rPr>
    </w:pPr>
  </w:p>
  <w:p w:rsidRPr="00F944D9" w:rsidR="000703EA" w:rsidP="005C465E" w:rsidRDefault="000703EA" w14:paraId="74A1143B" w14:textId="5B74761E">
    <w:pPr>
      <w:pStyle w:val="Header"/>
      <w:spacing w:line="276" w:lineRule="auto"/>
      <w:jc w:val="center"/>
      <w:rPr>
        <w:rFonts w:ascii="Arial" w:hAnsi="Arial" w:cs="Arial"/>
      </w:rPr>
    </w:pPr>
    <w:r w:rsidRPr="00F944D9">
      <w:rPr>
        <w:rFonts w:ascii="Arial" w:hAnsi="Arial" w:cs="Arial"/>
      </w:rPr>
      <w:t xml:space="preserve">Braehead Way </w:t>
    </w:r>
    <w:r w:rsidRPr="00F944D9">
      <w:rPr>
        <w:rFonts w:ascii="Symbol" w:hAnsi="Symbol" w:eastAsia="Symbol" w:cs="Symbol"/>
      </w:rPr>
      <w:t>·</w:t>
    </w:r>
    <w:r w:rsidRPr="00F944D9">
      <w:rPr>
        <w:rFonts w:ascii="Arial" w:hAnsi="Arial" w:cs="Arial"/>
      </w:rPr>
      <w:t xml:space="preserve"> Bridge of Don </w:t>
    </w:r>
    <w:r w:rsidRPr="00F944D9">
      <w:rPr>
        <w:rFonts w:ascii="Symbol" w:hAnsi="Symbol" w:eastAsia="Symbol" w:cs="Symbol"/>
      </w:rPr>
      <w:t>·</w:t>
    </w:r>
    <w:r w:rsidRPr="00F944D9">
      <w:rPr>
        <w:rFonts w:ascii="Arial" w:hAnsi="Arial" w:cs="Arial"/>
      </w:rPr>
      <w:t xml:space="preserve"> Aberdeen </w:t>
    </w:r>
    <w:r w:rsidRPr="00F944D9">
      <w:rPr>
        <w:rFonts w:ascii="Symbol" w:hAnsi="Symbol" w:eastAsia="Symbol" w:cs="Symbol"/>
      </w:rPr>
      <w:t>·</w:t>
    </w:r>
    <w:r w:rsidRPr="00F944D9">
      <w:rPr>
        <w:rFonts w:ascii="Arial" w:hAnsi="Arial" w:cs="Arial"/>
      </w:rPr>
      <w:t xml:space="preserve"> AB22 8RR</w:t>
    </w:r>
    <w:r w:rsidR="00FF5556">
      <w:rPr>
        <w:rFonts w:ascii="Arial" w:hAnsi="Arial" w:cs="Arial"/>
      </w:rPr>
      <w:t xml:space="preserve">          </w:t>
    </w:r>
  </w:p>
  <w:p w:rsidRPr="00F944D9" w:rsidR="000703EA" w:rsidP="005C465E" w:rsidRDefault="000703EA" w14:paraId="6292248D" w14:textId="77777777">
    <w:pPr>
      <w:pStyle w:val="Header"/>
      <w:spacing w:line="276" w:lineRule="auto"/>
      <w:jc w:val="center"/>
      <w:rPr>
        <w:rFonts w:ascii="Arial" w:hAnsi="Arial" w:cs="Arial"/>
      </w:rPr>
    </w:pPr>
    <w:r w:rsidRPr="00F944D9">
      <w:rPr>
        <w:rFonts w:ascii="Arial" w:hAnsi="Arial" w:cs="Arial"/>
      </w:rPr>
      <w:t xml:space="preserve">Tel 01224 707583 </w:t>
    </w:r>
  </w:p>
  <w:p w:rsidRPr="00F944D9" w:rsidR="000703EA" w:rsidP="005C465E" w:rsidRDefault="000703EA" w14:paraId="1B911EA6" w14:textId="77777777">
    <w:pPr>
      <w:pStyle w:val="Header"/>
      <w:spacing w:line="276" w:lineRule="auto"/>
      <w:jc w:val="center"/>
      <w:rPr>
        <w:rFonts w:ascii="Arial" w:hAnsi="Arial" w:cs="Arial"/>
      </w:rPr>
    </w:pPr>
    <w:r w:rsidRPr="00F944D9">
      <w:rPr>
        <w:rFonts w:ascii="Arial" w:hAnsi="Arial" w:cs="Arial"/>
      </w:rPr>
      <w:t>Web: www.bridgeofdon.aberdeen.sch.uk</w:t>
    </w:r>
  </w:p>
  <w:p w:rsidRPr="00F944D9" w:rsidR="000703EA" w:rsidP="005C465E" w:rsidRDefault="000703EA" w14:paraId="29518F96" w14:textId="77777777">
    <w:pPr>
      <w:pStyle w:val="Header"/>
      <w:spacing w:line="276" w:lineRule="auto"/>
      <w:jc w:val="center"/>
      <w:rPr>
        <w:rFonts w:ascii="Arial" w:hAnsi="Arial" w:cs="Arial"/>
        <w:sz w:val="8"/>
        <w:lang w:val="pt-BR"/>
      </w:rPr>
    </w:pPr>
    <w:r w:rsidRPr="00224269">
      <w:rPr>
        <w:rFonts w:ascii="Arial" w:hAnsi="Arial" w:cs="Arial"/>
      </w:rPr>
      <w:t>E-m</w:t>
    </w:r>
    <w:r w:rsidR="0009491A">
      <w:rPr>
        <w:rFonts w:ascii="Arial" w:hAnsi="Arial" w:cs="Arial"/>
        <w:lang w:val="pt-BR"/>
      </w:rPr>
      <w:t>ail: bridgeofdon@aberdeencity.gov.uk</w:t>
    </w:r>
  </w:p>
  <w:p w:rsidRPr="00F944D9" w:rsidR="000703EA" w:rsidP="005C465E" w:rsidRDefault="000703EA" w14:paraId="38FE39B2" w14:textId="77777777">
    <w:pPr>
      <w:spacing w:line="276" w:lineRule="auto"/>
      <w:jc w:val="center"/>
      <w:rPr>
        <w:rFonts w:ascii="Arial" w:hAnsi="Arial" w:cs="Arial"/>
      </w:rPr>
    </w:pPr>
    <w:r w:rsidRPr="00F944D9">
      <w:rPr>
        <w:rFonts w:ascii="Arial" w:hAnsi="Arial" w:cs="Arial"/>
        <w:b/>
      </w:rPr>
      <w:t xml:space="preserve">Head Teacher: </w:t>
    </w:r>
    <w:r w:rsidR="00F2646F">
      <w:rPr>
        <w:rFonts w:ascii="Arial" w:hAnsi="Arial" w:cs="Arial"/>
        <w:b/>
      </w:rPr>
      <w:t>Daphne McWilliam</w:t>
    </w:r>
  </w:p>
  <w:p w:rsidR="000703EA" w:rsidRDefault="000703EA" w14:paraId="0BF8311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24401"/>
    <w:multiLevelType w:val="hybridMultilevel"/>
    <w:tmpl w:val="4866F4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2F4543"/>
    <w:multiLevelType w:val="hybridMultilevel"/>
    <w:tmpl w:val="98E4DE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C9F1B4B"/>
    <w:multiLevelType w:val="hybridMultilevel"/>
    <w:tmpl w:val="A31602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CCA5ACF"/>
    <w:multiLevelType w:val="hybridMultilevel"/>
    <w:tmpl w:val="06BA8D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02"/>
    <w:rsid w:val="00000F2D"/>
    <w:rsid w:val="00005F69"/>
    <w:rsid w:val="0000722F"/>
    <w:rsid w:val="00007724"/>
    <w:rsid w:val="00051C79"/>
    <w:rsid w:val="000570CD"/>
    <w:rsid w:val="00057B24"/>
    <w:rsid w:val="000703EA"/>
    <w:rsid w:val="00080AAC"/>
    <w:rsid w:val="00090CCC"/>
    <w:rsid w:val="0009491A"/>
    <w:rsid w:val="000B484F"/>
    <w:rsid w:val="000C4ED3"/>
    <w:rsid w:val="000D1933"/>
    <w:rsid w:val="000D2F60"/>
    <w:rsid w:val="000D7B4D"/>
    <w:rsid w:val="00151B87"/>
    <w:rsid w:val="001C63D1"/>
    <w:rsid w:val="001D5E93"/>
    <w:rsid w:val="001F2317"/>
    <w:rsid w:val="001F2367"/>
    <w:rsid w:val="00224269"/>
    <w:rsid w:val="002A2A25"/>
    <w:rsid w:val="002A64C1"/>
    <w:rsid w:val="002F1E5E"/>
    <w:rsid w:val="003146BE"/>
    <w:rsid w:val="003329A3"/>
    <w:rsid w:val="0035190D"/>
    <w:rsid w:val="00381F1A"/>
    <w:rsid w:val="003D001A"/>
    <w:rsid w:val="003F6B37"/>
    <w:rsid w:val="00404DA4"/>
    <w:rsid w:val="00417B22"/>
    <w:rsid w:val="00421F6E"/>
    <w:rsid w:val="00440BBF"/>
    <w:rsid w:val="004427CB"/>
    <w:rsid w:val="00444F09"/>
    <w:rsid w:val="004533C4"/>
    <w:rsid w:val="00455BA8"/>
    <w:rsid w:val="00461BDA"/>
    <w:rsid w:val="00465C18"/>
    <w:rsid w:val="00476921"/>
    <w:rsid w:val="004B279C"/>
    <w:rsid w:val="004B4998"/>
    <w:rsid w:val="004E4D24"/>
    <w:rsid w:val="004E59E3"/>
    <w:rsid w:val="004F3934"/>
    <w:rsid w:val="005467B2"/>
    <w:rsid w:val="00574AF1"/>
    <w:rsid w:val="0058465F"/>
    <w:rsid w:val="005C14BA"/>
    <w:rsid w:val="005C465E"/>
    <w:rsid w:val="005C61CC"/>
    <w:rsid w:val="00617EF0"/>
    <w:rsid w:val="0062761C"/>
    <w:rsid w:val="006403BD"/>
    <w:rsid w:val="00642BFF"/>
    <w:rsid w:val="00654766"/>
    <w:rsid w:val="006D2593"/>
    <w:rsid w:val="006E20B0"/>
    <w:rsid w:val="007176D8"/>
    <w:rsid w:val="00786BF2"/>
    <w:rsid w:val="007A5733"/>
    <w:rsid w:val="007C1558"/>
    <w:rsid w:val="007C48E8"/>
    <w:rsid w:val="007F66ED"/>
    <w:rsid w:val="0081453D"/>
    <w:rsid w:val="00836519"/>
    <w:rsid w:val="00842E0C"/>
    <w:rsid w:val="0085637D"/>
    <w:rsid w:val="008872CB"/>
    <w:rsid w:val="00895682"/>
    <w:rsid w:val="008D1D5B"/>
    <w:rsid w:val="008F10FE"/>
    <w:rsid w:val="00902423"/>
    <w:rsid w:val="00922FF4"/>
    <w:rsid w:val="0095675F"/>
    <w:rsid w:val="00967AFD"/>
    <w:rsid w:val="009A4572"/>
    <w:rsid w:val="009E6E47"/>
    <w:rsid w:val="00A2043A"/>
    <w:rsid w:val="00A20466"/>
    <w:rsid w:val="00A35102"/>
    <w:rsid w:val="00A4399F"/>
    <w:rsid w:val="00A44EE0"/>
    <w:rsid w:val="00AA55E0"/>
    <w:rsid w:val="00AC62EC"/>
    <w:rsid w:val="00AD4C1A"/>
    <w:rsid w:val="00B11F1D"/>
    <w:rsid w:val="00B229DA"/>
    <w:rsid w:val="00B43589"/>
    <w:rsid w:val="00B947C3"/>
    <w:rsid w:val="00BA13C5"/>
    <w:rsid w:val="00BA44FD"/>
    <w:rsid w:val="00BB5B8E"/>
    <w:rsid w:val="00BD5E53"/>
    <w:rsid w:val="00BD5EE4"/>
    <w:rsid w:val="00BE568A"/>
    <w:rsid w:val="00C17855"/>
    <w:rsid w:val="00C47A9E"/>
    <w:rsid w:val="00C54617"/>
    <w:rsid w:val="00C573BC"/>
    <w:rsid w:val="00C85324"/>
    <w:rsid w:val="00CD1339"/>
    <w:rsid w:val="00D174BA"/>
    <w:rsid w:val="00D24FE9"/>
    <w:rsid w:val="00D334CF"/>
    <w:rsid w:val="00D53430"/>
    <w:rsid w:val="00D64A07"/>
    <w:rsid w:val="00D66BDE"/>
    <w:rsid w:val="00D71A95"/>
    <w:rsid w:val="00DA7DC0"/>
    <w:rsid w:val="00DF100C"/>
    <w:rsid w:val="00DF25A0"/>
    <w:rsid w:val="00E3354C"/>
    <w:rsid w:val="00E806D7"/>
    <w:rsid w:val="00EC4AFB"/>
    <w:rsid w:val="00EF5A3B"/>
    <w:rsid w:val="00F2646F"/>
    <w:rsid w:val="00F37DEF"/>
    <w:rsid w:val="00F4399C"/>
    <w:rsid w:val="00F44397"/>
    <w:rsid w:val="00F740BA"/>
    <w:rsid w:val="00F82DF5"/>
    <w:rsid w:val="00F854FC"/>
    <w:rsid w:val="00F944D9"/>
    <w:rsid w:val="00FA7F1B"/>
    <w:rsid w:val="00FF5556"/>
    <w:rsid w:val="1B174312"/>
    <w:rsid w:val="2CAE65E0"/>
    <w:rsid w:val="379CC1BC"/>
    <w:rsid w:val="3B40667C"/>
    <w:rsid w:val="3C4AFA67"/>
    <w:rsid w:val="577E54A6"/>
    <w:rsid w:val="5FF8D1DA"/>
    <w:rsid w:val="7447B885"/>
    <w:rsid w:val="795725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84BCD"/>
  <w15:docId w15:val="{B877424E-2A26-47E5-984F-5C67DCE4C3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944D9"/>
    <w:rPr>
      <w:rFonts w:ascii="Verdana" w:hAnsi="Verdana"/>
    </w:rPr>
  </w:style>
  <w:style w:type="paragraph" w:styleId="Heading1">
    <w:name w:val="heading 1"/>
    <w:basedOn w:val="Normal"/>
    <w:next w:val="Normal"/>
    <w:qFormat/>
    <w:pPr>
      <w:keepNext/>
      <w:outlineLvl w:val="0"/>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146BE"/>
    <w:rPr>
      <w:rFonts w:ascii="Segoe UI" w:hAnsi="Segoe UI" w:cs="Segoe UI"/>
      <w:sz w:val="18"/>
      <w:szCs w:val="18"/>
    </w:rPr>
  </w:style>
  <w:style w:type="character" w:styleId="BalloonTextChar" w:customStyle="1">
    <w:name w:val="Balloon Text Char"/>
    <w:basedOn w:val="DefaultParagraphFont"/>
    <w:link w:val="BalloonText"/>
    <w:rsid w:val="003146BE"/>
    <w:rPr>
      <w:rFonts w:ascii="Segoe UI" w:hAnsi="Segoe UI" w:cs="Segoe UI"/>
      <w:sz w:val="18"/>
      <w:szCs w:val="18"/>
    </w:rPr>
  </w:style>
  <w:style w:type="character" w:styleId="Hyperlink">
    <w:name w:val="Hyperlink"/>
    <w:basedOn w:val="DefaultParagraphFont"/>
    <w:rsid w:val="00051C79"/>
    <w:rPr>
      <w:color w:val="0563C1" w:themeColor="hyperlink"/>
      <w:u w:val="single"/>
    </w:rPr>
  </w:style>
  <w:style w:type="paragraph" w:styleId="ListParagraph">
    <w:name w:val="List Paragraph"/>
    <w:basedOn w:val="Normal"/>
    <w:uiPriority w:val="34"/>
    <w:qFormat/>
    <w:rsid w:val="00D334CF"/>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www.bridgeofdon.aberdeen.sch.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3"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DAF6682D12604AAAD0A1FE49CFE20C" ma:contentTypeVersion="4" ma:contentTypeDescription="Create a new document." ma:contentTypeScope="" ma:versionID="54a93994e778eb945e6c45a8396e9f23">
  <xsd:schema xmlns:xsd="http://www.w3.org/2001/XMLSchema" xmlns:xs="http://www.w3.org/2001/XMLSchema" xmlns:p="http://schemas.microsoft.com/office/2006/metadata/properties" xmlns:ns2="990a52e1-1d06-4499-938c-949f251f5ff3" targetNamespace="http://schemas.microsoft.com/office/2006/metadata/properties" ma:root="true" ma:fieldsID="bef714881044096df653f17fc76b77c2" ns2:_="">
    <xsd:import namespace="990a52e1-1d06-4499-938c-949f251f5f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a52e1-1d06-4499-938c-949f251f5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4FC56-2B01-445B-A198-7B8E504C2483}">
  <ds:schemaRefs>
    <ds:schemaRef ds:uri="http://schemas.microsoft.com/sharepoint/v3/contenttype/forms"/>
  </ds:schemaRefs>
</ds:datastoreItem>
</file>

<file path=customXml/itemProps2.xml><?xml version="1.0" encoding="utf-8"?>
<ds:datastoreItem xmlns:ds="http://schemas.openxmlformats.org/officeDocument/2006/customXml" ds:itemID="{6A967EDB-0F20-45BE-84A9-6525C6996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a52e1-1d06-4499-938c-949f251f5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8A30DC-3D99-41D2-8C58-06C870A7EF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2643</Characters>
  <Application>Microsoft Office Word</Application>
  <DocSecurity>4</DocSecurity>
  <Lines>22</Lines>
  <Paragraphs>6</Paragraphs>
  <ScaleCrop>false</ScaleCrop>
  <Company>氀挀</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March 2000</dc:title>
  <dc:subject/>
  <dc:creator>mroberts</dc:creator>
  <cp:keywords/>
  <cp:lastModifiedBy>Jill Cruickshank</cp:lastModifiedBy>
  <cp:revision>34</cp:revision>
  <cp:lastPrinted>2018-02-01T07:05:00Z</cp:lastPrinted>
  <dcterms:created xsi:type="dcterms:W3CDTF">2020-09-08T03:23:00Z</dcterms:created>
  <dcterms:modified xsi:type="dcterms:W3CDTF">2020-09-08T11:11:00Z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0x010100F1DAF6682D12604AAAD0A1FE49CFE20C</vt:lpwstr>
  </property>
</Properties>
</file>