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A050" w14:textId="107D18B6" w:rsidR="001607E4" w:rsidRPr="00014232" w:rsidRDefault="00DA61A1" w:rsidP="001607E4">
      <w:pPr>
        <w:tabs>
          <w:tab w:val="left" w:pos="993"/>
          <w:tab w:val="left" w:pos="1276"/>
        </w:tabs>
        <w:rPr>
          <w:rFonts w:ascii="Arial" w:hAnsi="Arial" w:cs="Arial"/>
        </w:rPr>
      </w:pPr>
      <w:r w:rsidRPr="000142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87492E" wp14:editId="561812FE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695575" cy="1009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85958" w14:textId="351D18B7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11B0">
                              <w:rPr>
                                <w:rFonts w:ascii="Arial" w:hAnsi="Arial"/>
                                <w:sz w:val="20"/>
                              </w:rPr>
                              <w:t>Your Ref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0B484D21" w14:textId="7258C399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11B0">
                              <w:rPr>
                                <w:rFonts w:ascii="Arial" w:hAnsi="Arial"/>
                                <w:sz w:val="20"/>
                              </w:rPr>
                              <w:t>Our Ref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475BE0">
                              <w:rPr>
                                <w:rFonts w:ascii="Arial" w:hAnsi="Arial"/>
                                <w:sz w:val="20"/>
                              </w:rPr>
                              <w:t>GS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6FC39B64" w14:textId="645C8C75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475BE0">
                              <w:rPr>
                                <w:rFonts w:ascii="Arial" w:hAnsi="Arial"/>
                                <w:sz w:val="20"/>
                              </w:rPr>
                              <w:t>Gael Simpson</w:t>
                            </w:r>
                          </w:p>
                          <w:p w14:paraId="3E2D3235" w14:textId="013F3D5B" w:rsidR="00DA61A1" w:rsidRPr="00FF2F3F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B63CAD">
                              <w:rPr>
                                <w:rFonts w:ascii="Arial" w:hAnsi="Arial"/>
                                <w:sz w:val="20"/>
                              </w:rPr>
                              <w:t>Marischal College</w:t>
                            </w:r>
                          </w:p>
                          <w:p w14:paraId="1323FB75" w14:textId="77777777" w:rsidR="00DA61A1" w:rsidRDefault="00DA61A1" w:rsidP="00DA61A1">
                            <w:pP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</w:pPr>
                          </w:p>
                          <w:p w14:paraId="1C363802" w14:textId="59104E64" w:rsidR="00DA61A1" w:rsidRDefault="00DA61A1" w:rsidP="00DA61A1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Date: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ab/>
                            </w:r>
                            <w:r w:rsidR="00475BE0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17 December</w:t>
                            </w:r>
                            <w:r w:rsidR="000537F4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49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1.05pt;margin-top:-.15pt;width:212.25pt;height:79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" fillcolor="white [3201]" stroked="f" strokeweight=".5pt">
                <v:textbox>
                  <w:txbxContent>
                    <w:p w14:paraId="10B85958" w14:textId="351D18B7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E511B0">
                        <w:rPr>
                          <w:rFonts w:ascii="Arial" w:hAnsi="Arial"/>
                          <w:sz w:val="20"/>
                        </w:rPr>
                        <w:t>Your Ref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0B484D21" w14:textId="7258C399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E511B0">
                        <w:rPr>
                          <w:rFonts w:ascii="Arial" w:hAnsi="Arial"/>
                          <w:sz w:val="20"/>
                        </w:rPr>
                        <w:t>Our Ref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475BE0">
                        <w:rPr>
                          <w:rFonts w:ascii="Arial" w:hAnsi="Arial"/>
                          <w:sz w:val="20"/>
                        </w:rPr>
                        <w:t>GS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6FC39B64" w14:textId="645C8C75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Contact: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475BE0">
                        <w:rPr>
                          <w:rFonts w:ascii="Arial" w:hAnsi="Arial"/>
                          <w:sz w:val="20"/>
                        </w:rPr>
                        <w:t>Gael Simpson</w:t>
                      </w:r>
                    </w:p>
                    <w:p w14:paraId="3E2D3235" w14:textId="013F3D5B" w:rsidR="00DA61A1" w:rsidRPr="00FF2F3F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Location: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B63CAD">
                        <w:rPr>
                          <w:rFonts w:ascii="Arial" w:hAnsi="Arial"/>
                          <w:sz w:val="20"/>
                        </w:rPr>
                        <w:t>Marischal College</w:t>
                      </w:r>
                    </w:p>
                    <w:p w14:paraId="1323FB75" w14:textId="77777777" w:rsidR="00DA61A1" w:rsidRDefault="00DA61A1" w:rsidP="00DA61A1">
                      <w:pPr>
                        <w:rPr>
                          <w:rFonts w:ascii="Arial" w:hAnsi="Arial"/>
                          <w:sz w:val="20"/>
                          <w:lang w:val="pt-BR"/>
                        </w:rPr>
                      </w:pPr>
                    </w:p>
                    <w:p w14:paraId="1C363802" w14:textId="59104E64" w:rsidR="00DA61A1" w:rsidRDefault="00DA61A1" w:rsidP="00DA61A1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rFonts w:ascii="Arial" w:hAnsi="Arial"/>
                          <w:sz w:val="20"/>
                          <w:lang w:val="pt-BR"/>
                        </w:rPr>
                        <w:t>Date:</w:t>
                      </w:r>
                      <w:r>
                        <w:rPr>
                          <w:rFonts w:ascii="Arial" w:hAnsi="Arial"/>
                          <w:sz w:val="20"/>
                          <w:lang w:val="pt-BR"/>
                        </w:rPr>
                        <w:tab/>
                      </w:r>
                      <w:r w:rsidR="00475BE0">
                        <w:rPr>
                          <w:rFonts w:ascii="Arial" w:hAnsi="Arial"/>
                          <w:sz w:val="20"/>
                          <w:lang w:val="pt-BR"/>
                        </w:rPr>
                        <w:t>17 December</w:t>
                      </w:r>
                      <w:r w:rsidR="000537F4">
                        <w:rPr>
                          <w:rFonts w:ascii="Arial" w:hAnsi="Arial"/>
                          <w:sz w:val="20"/>
                          <w:lang w:val="pt-BR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2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D70222" wp14:editId="061AA4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7637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56CB" w14:textId="52D61288" w:rsidR="00DA61A1" w:rsidRDefault="00DA6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43460" wp14:editId="26FA1B52">
                                  <wp:extent cx="972312" cy="84734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C cres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312" cy="847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0222" id="Text Box 2" o:spid="_x0000_s1027" type="#_x0000_t202" style="position:absolute;margin-left:0;margin-top:0;width:116.25pt;height:7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" stroked="f">
                <v:textbox>
                  <w:txbxContent>
                    <w:p w14:paraId="321356CB" w14:textId="52D61288" w:rsidR="00DA61A1" w:rsidRDefault="00DA61A1">
                      <w:r>
                        <w:rPr>
                          <w:noProof/>
                        </w:rPr>
                        <w:drawing>
                          <wp:inline distT="0" distB="0" distL="0" distR="0" wp14:anchorId="2B243460" wp14:editId="26FA1B52">
                            <wp:extent cx="972312" cy="84734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C cres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312" cy="847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DA61A1" w:rsidRPr="00014232" w14:paraId="560746F5" w14:textId="77777777" w:rsidTr="12E401C1">
        <w:tc>
          <w:tcPr>
            <w:tcW w:w="4077" w:type="dxa"/>
          </w:tcPr>
          <w:p w14:paraId="5A627A83" w14:textId="0EE4298A" w:rsidR="00DA61A1" w:rsidRPr="00014232" w:rsidRDefault="00DA61A1" w:rsidP="00475BE0">
            <w:pPr>
              <w:tabs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F02D706" w14:textId="77777777" w:rsidR="00DA61A1" w:rsidRPr="00014232" w:rsidRDefault="00DA61A1" w:rsidP="006A200B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59D4DBF6" w14:textId="789BEBF7" w:rsidR="00DA61A1" w:rsidRPr="00014232" w:rsidRDefault="00DA61A1" w:rsidP="006A200B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14:paraId="50678277" w14:textId="23CA2A95" w:rsidR="001607E4" w:rsidRPr="00014232" w:rsidRDefault="001607E4" w:rsidP="001607E4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295E3FEE" w14:textId="77777777" w:rsidR="009873A0" w:rsidRDefault="009873A0" w:rsidP="00436FFD">
      <w:pPr>
        <w:rPr>
          <w:rFonts w:ascii="Arial" w:eastAsia="Arial" w:hAnsi="Arial" w:cs="Arial"/>
          <w:lang w:val="en-GB" w:eastAsia="en-GB"/>
        </w:rPr>
      </w:pPr>
    </w:p>
    <w:p w14:paraId="61AF0C30" w14:textId="089B5E7B" w:rsidR="00826EFA" w:rsidRDefault="00826EFA" w:rsidP="00826EFA">
      <w:pPr>
        <w:rPr>
          <w:rFonts w:ascii="Arial" w:eastAsia="Arial" w:hAnsi="Arial" w:cs="Arial"/>
          <w:lang w:val="en-GB" w:eastAsia="en-GB"/>
        </w:rPr>
      </w:pPr>
      <w:r w:rsidRPr="43F9D02B">
        <w:rPr>
          <w:rFonts w:ascii="Arial" w:eastAsia="Arial" w:hAnsi="Arial" w:cs="Arial"/>
          <w:lang w:val="en-GB" w:eastAsia="en-GB"/>
        </w:rPr>
        <w:t xml:space="preserve">Dear </w:t>
      </w:r>
      <w:r w:rsidR="007F513B">
        <w:rPr>
          <w:rFonts w:ascii="Arial" w:eastAsia="Arial" w:hAnsi="Arial" w:cs="Arial"/>
          <w:lang w:val="en-GB" w:eastAsia="en-GB"/>
        </w:rPr>
        <w:t>P</w:t>
      </w:r>
      <w:r w:rsidRPr="43F9D02B">
        <w:rPr>
          <w:rFonts w:ascii="Arial" w:eastAsia="Arial" w:hAnsi="Arial" w:cs="Arial"/>
          <w:lang w:val="en-GB" w:eastAsia="en-GB"/>
        </w:rPr>
        <w:t xml:space="preserve">arents and </w:t>
      </w:r>
      <w:r w:rsidR="007F513B">
        <w:rPr>
          <w:rFonts w:ascii="Arial" w:eastAsia="Arial" w:hAnsi="Arial" w:cs="Arial"/>
          <w:lang w:val="en-GB" w:eastAsia="en-GB"/>
        </w:rPr>
        <w:t>C</w:t>
      </w:r>
      <w:r w:rsidRPr="43F9D02B">
        <w:rPr>
          <w:rFonts w:ascii="Arial" w:eastAsia="Arial" w:hAnsi="Arial" w:cs="Arial"/>
          <w:lang w:val="en-GB" w:eastAsia="en-GB"/>
        </w:rPr>
        <w:t>arers</w:t>
      </w:r>
    </w:p>
    <w:p w14:paraId="25B9D3DF" w14:textId="46F4504F" w:rsidR="00826EFA" w:rsidRPr="00826EFA" w:rsidRDefault="00826EFA" w:rsidP="00826EFA">
      <w:pPr>
        <w:rPr>
          <w:rFonts w:ascii="Arial" w:eastAsia="Arial" w:hAnsi="Arial" w:cs="Arial"/>
          <w:lang w:val="en-GB" w:eastAsia="en-GB"/>
        </w:rPr>
      </w:pPr>
    </w:p>
    <w:p w14:paraId="28A688BB" w14:textId="77777777" w:rsidR="002D4C07" w:rsidRDefault="00826EFA" w:rsidP="00826EFA">
      <w:pPr>
        <w:rPr>
          <w:rFonts w:ascii="Arial" w:eastAsia="Arial" w:hAnsi="Arial" w:cs="Arial"/>
          <w:lang w:val="en-GB" w:eastAsia="en-GB"/>
        </w:rPr>
      </w:pPr>
      <w:r w:rsidRPr="00826EFA">
        <w:rPr>
          <w:rFonts w:ascii="Arial" w:eastAsia="Arial" w:hAnsi="Arial" w:cs="Arial"/>
          <w:lang w:val="en-GB" w:eastAsia="en-GB"/>
        </w:rPr>
        <w:t xml:space="preserve">On Friday </w:t>
      </w:r>
      <w:r w:rsidR="00475BE0">
        <w:rPr>
          <w:rFonts w:ascii="Arial" w:eastAsia="Arial" w:hAnsi="Arial" w:cs="Arial"/>
          <w:lang w:val="en-GB" w:eastAsia="en-GB"/>
        </w:rPr>
        <w:t>18</w:t>
      </w:r>
      <w:r w:rsidR="00475BE0" w:rsidRPr="00475BE0">
        <w:rPr>
          <w:rFonts w:ascii="Arial" w:eastAsia="Arial" w:hAnsi="Arial" w:cs="Arial"/>
          <w:vertAlign w:val="superscript"/>
          <w:lang w:val="en-GB" w:eastAsia="en-GB"/>
        </w:rPr>
        <w:t>th</w:t>
      </w:r>
      <w:r w:rsidR="00475BE0">
        <w:rPr>
          <w:rFonts w:ascii="Arial" w:eastAsia="Arial" w:hAnsi="Arial" w:cs="Arial"/>
          <w:lang w:val="en-GB" w:eastAsia="en-GB"/>
        </w:rPr>
        <w:t xml:space="preserve"> December</w:t>
      </w:r>
      <w:r w:rsidR="008D2583">
        <w:rPr>
          <w:rFonts w:ascii="Arial" w:eastAsia="Arial" w:hAnsi="Arial" w:cs="Arial"/>
          <w:lang w:val="en-GB" w:eastAsia="en-GB"/>
        </w:rPr>
        <w:t xml:space="preserve"> at 6pm, Aberdeen City will enter Protection Level 3</w:t>
      </w:r>
      <w:r w:rsidR="002D4C07">
        <w:rPr>
          <w:rFonts w:ascii="Arial" w:eastAsia="Arial" w:hAnsi="Arial" w:cs="Arial"/>
          <w:lang w:val="en-GB" w:eastAsia="en-GB"/>
        </w:rPr>
        <w:t xml:space="preserve"> until further review the following week.</w:t>
      </w:r>
    </w:p>
    <w:p w14:paraId="5A979E87" w14:textId="77777777" w:rsidR="002D4C07" w:rsidRDefault="002D4C07" w:rsidP="00826EFA">
      <w:pPr>
        <w:rPr>
          <w:rFonts w:ascii="Arial" w:eastAsia="Arial" w:hAnsi="Arial" w:cs="Arial"/>
          <w:lang w:val="en-GB" w:eastAsia="en-GB"/>
        </w:rPr>
      </w:pPr>
    </w:p>
    <w:p w14:paraId="2BD5F712" w14:textId="5AF7E616" w:rsidR="001F0090" w:rsidRDefault="00826EFA" w:rsidP="00826EFA">
      <w:pPr>
        <w:rPr>
          <w:rFonts w:ascii="Arial" w:eastAsia="Arial" w:hAnsi="Arial" w:cs="Arial"/>
          <w:lang w:val="en-GB" w:eastAsia="en-GB"/>
        </w:rPr>
      </w:pPr>
      <w:r w:rsidRPr="00826EFA">
        <w:rPr>
          <w:rFonts w:ascii="Arial" w:eastAsia="Arial" w:hAnsi="Arial" w:cs="Arial"/>
          <w:lang w:val="en-GB" w:eastAsia="en-GB"/>
        </w:rPr>
        <w:t>The guidance</w:t>
      </w:r>
      <w:r w:rsidR="002D4C07">
        <w:rPr>
          <w:rFonts w:ascii="Arial" w:eastAsia="Arial" w:hAnsi="Arial" w:cs="Arial"/>
          <w:lang w:val="en-GB" w:eastAsia="en-GB"/>
        </w:rPr>
        <w:t xml:space="preserve"> for schools</w:t>
      </w:r>
      <w:r w:rsidR="00BD7452">
        <w:rPr>
          <w:rFonts w:ascii="Arial" w:eastAsia="Arial" w:hAnsi="Arial" w:cs="Arial"/>
          <w:lang w:val="en-GB" w:eastAsia="en-GB"/>
        </w:rPr>
        <w:t>,</w:t>
      </w:r>
      <w:r w:rsidRPr="00826EFA">
        <w:rPr>
          <w:rFonts w:ascii="Arial" w:eastAsia="Arial" w:hAnsi="Arial" w:cs="Arial"/>
          <w:lang w:val="en-GB" w:eastAsia="en-GB"/>
        </w:rPr>
        <w:t xml:space="preserve"> outlines </w:t>
      </w:r>
      <w:r w:rsidR="002D4C07">
        <w:rPr>
          <w:rFonts w:ascii="Arial" w:eastAsia="Arial" w:hAnsi="Arial" w:cs="Arial"/>
          <w:lang w:val="en-GB" w:eastAsia="en-GB"/>
        </w:rPr>
        <w:t xml:space="preserve">the </w:t>
      </w:r>
      <w:r w:rsidR="00CE7D54">
        <w:rPr>
          <w:rFonts w:ascii="Arial" w:eastAsia="Arial" w:hAnsi="Arial" w:cs="Arial"/>
          <w:lang w:val="en-GB" w:eastAsia="en-GB"/>
        </w:rPr>
        <w:t>measures to be considered or actioned within each protection level.</w:t>
      </w:r>
      <w:r w:rsidR="00623C35">
        <w:rPr>
          <w:rFonts w:ascii="Arial" w:eastAsia="Arial" w:hAnsi="Arial" w:cs="Arial"/>
          <w:lang w:val="en-GB" w:eastAsia="en-GB"/>
        </w:rPr>
        <w:t xml:space="preserve">  Following this guidance and i</w:t>
      </w:r>
      <w:r w:rsidR="00CE7D54">
        <w:rPr>
          <w:rFonts w:ascii="Arial" w:eastAsia="Arial" w:hAnsi="Arial" w:cs="Arial"/>
          <w:lang w:val="en-GB" w:eastAsia="en-GB"/>
        </w:rPr>
        <w:t>f we remain in Protection Level 3 on our return to school in January</w:t>
      </w:r>
      <w:r w:rsidR="006316CA">
        <w:rPr>
          <w:rFonts w:ascii="Arial" w:eastAsia="Arial" w:hAnsi="Arial" w:cs="Arial"/>
          <w:lang w:val="en-GB" w:eastAsia="en-GB"/>
        </w:rPr>
        <w:t>, all S</w:t>
      </w:r>
      <w:r w:rsidR="0048355A">
        <w:rPr>
          <w:rFonts w:ascii="Arial" w:eastAsia="Arial" w:hAnsi="Arial" w:cs="Arial"/>
          <w:lang w:val="en-GB" w:eastAsia="en-GB"/>
        </w:rPr>
        <w:t>taff and S</w:t>
      </w:r>
      <w:r w:rsidR="006316CA">
        <w:rPr>
          <w:rFonts w:ascii="Arial" w:eastAsia="Arial" w:hAnsi="Arial" w:cs="Arial"/>
          <w:lang w:val="en-GB" w:eastAsia="en-GB"/>
        </w:rPr>
        <w:t xml:space="preserve">enior Phase pupils will be required to </w:t>
      </w:r>
      <w:r w:rsidR="001F0090">
        <w:rPr>
          <w:rFonts w:ascii="Arial" w:eastAsia="Arial" w:hAnsi="Arial" w:cs="Arial"/>
          <w:lang w:val="en-GB" w:eastAsia="en-GB"/>
        </w:rPr>
        <w:t>wear a face covering in class</w:t>
      </w:r>
      <w:r w:rsidR="00BD7452">
        <w:rPr>
          <w:rFonts w:ascii="Arial" w:eastAsia="Arial" w:hAnsi="Arial" w:cs="Arial"/>
          <w:lang w:val="en-GB" w:eastAsia="en-GB"/>
        </w:rPr>
        <w:t>,</w:t>
      </w:r>
      <w:r w:rsidR="001F0090">
        <w:rPr>
          <w:rFonts w:ascii="Arial" w:eastAsia="Arial" w:hAnsi="Arial" w:cs="Arial"/>
          <w:lang w:val="en-GB" w:eastAsia="en-GB"/>
        </w:rPr>
        <w:t xml:space="preserve"> unless exempt.</w:t>
      </w:r>
    </w:p>
    <w:p w14:paraId="6975EAD3" w14:textId="77777777" w:rsidR="001F0090" w:rsidRDefault="001F0090" w:rsidP="00826EFA">
      <w:pPr>
        <w:rPr>
          <w:rFonts w:ascii="Arial" w:eastAsia="Arial" w:hAnsi="Arial" w:cs="Arial"/>
          <w:lang w:val="en-GB" w:eastAsia="en-GB"/>
        </w:rPr>
      </w:pPr>
    </w:p>
    <w:p w14:paraId="642CD237" w14:textId="136C864E" w:rsidR="00826EFA" w:rsidRDefault="0048355A" w:rsidP="00826EFA">
      <w:pPr>
        <w:rPr>
          <w:rFonts w:ascii="Arial" w:eastAsia="Arial" w:hAnsi="Arial" w:cs="Arial"/>
          <w:lang w:val="en-GB" w:eastAsia="en-GB"/>
        </w:rPr>
      </w:pPr>
      <w:r w:rsidRPr="14E078AE">
        <w:rPr>
          <w:rFonts w:ascii="Arial" w:eastAsia="Arial" w:hAnsi="Arial" w:cs="Arial"/>
          <w:lang w:val="en-GB" w:eastAsia="en-GB"/>
        </w:rPr>
        <w:t xml:space="preserve">All other </w:t>
      </w:r>
      <w:r w:rsidR="001F5160" w:rsidRPr="14E078AE">
        <w:rPr>
          <w:rFonts w:ascii="Arial" w:eastAsia="Arial" w:hAnsi="Arial" w:cs="Arial"/>
          <w:lang w:val="en-GB" w:eastAsia="en-GB"/>
        </w:rPr>
        <w:t>pupils</w:t>
      </w:r>
      <w:r w:rsidRPr="14E078AE">
        <w:rPr>
          <w:rFonts w:ascii="Arial" w:eastAsia="Arial" w:hAnsi="Arial" w:cs="Arial"/>
          <w:lang w:val="en-GB" w:eastAsia="en-GB"/>
        </w:rPr>
        <w:t xml:space="preserve"> and staff will continue to wear face coverings when moving around communal spaces in schools, unless exempt.  </w:t>
      </w:r>
      <w:r w:rsidR="00826EFA" w:rsidRPr="14E078AE">
        <w:rPr>
          <w:rFonts w:ascii="Arial" w:eastAsia="Arial" w:hAnsi="Arial" w:cs="Arial"/>
          <w:lang w:val="en-GB" w:eastAsia="en-GB"/>
        </w:rPr>
        <w:t xml:space="preserve">Where staff require to have closer </w:t>
      </w:r>
      <w:r w:rsidR="7CC4DCD9" w:rsidRPr="14E078AE">
        <w:rPr>
          <w:rFonts w:ascii="Arial" w:eastAsia="Arial" w:hAnsi="Arial" w:cs="Arial"/>
          <w:lang w:val="en-GB" w:eastAsia="en-GB"/>
        </w:rPr>
        <w:t>contact (</w:t>
      </w:r>
      <w:r w:rsidRPr="14E078AE">
        <w:rPr>
          <w:rFonts w:ascii="Arial" w:eastAsia="Arial" w:hAnsi="Arial" w:cs="Arial"/>
          <w:lang w:val="en-GB" w:eastAsia="en-GB"/>
        </w:rPr>
        <w:t xml:space="preserve">within 2m) </w:t>
      </w:r>
      <w:r w:rsidR="00826EFA" w:rsidRPr="14E078AE">
        <w:rPr>
          <w:rFonts w:ascii="Arial" w:eastAsia="Arial" w:hAnsi="Arial" w:cs="Arial"/>
          <w:lang w:val="en-GB" w:eastAsia="en-GB"/>
        </w:rPr>
        <w:t xml:space="preserve">with children and young people a fluid resistant face mask </w:t>
      </w:r>
      <w:r w:rsidRPr="14E078AE">
        <w:rPr>
          <w:rFonts w:ascii="Arial" w:eastAsia="Arial" w:hAnsi="Arial" w:cs="Arial"/>
          <w:lang w:val="en-GB" w:eastAsia="en-GB"/>
        </w:rPr>
        <w:t xml:space="preserve">will be </w:t>
      </w:r>
      <w:r w:rsidR="00826EFA" w:rsidRPr="14E078AE">
        <w:rPr>
          <w:rFonts w:ascii="Arial" w:eastAsia="Arial" w:hAnsi="Arial" w:cs="Arial"/>
          <w:lang w:val="en-GB" w:eastAsia="en-GB"/>
        </w:rPr>
        <w:t>worn.</w:t>
      </w:r>
    </w:p>
    <w:p w14:paraId="5CB4C170" w14:textId="77777777" w:rsidR="00B53EC5" w:rsidRPr="00826EFA" w:rsidRDefault="00B53EC5" w:rsidP="00826EFA">
      <w:pPr>
        <w:rPr>
          <w:rFonts w:ascii="Arial" w:eastAsia="Arial" w:hAnsi="Arial" w:cs="Arial"/>
          <w:lang w:val="en-GB" w:eastAsia="en-GB"/>
        </w:rPr>
      </w:pPr>
    </w:p>
    <w:p w14:paraId="634B4BB5" w14:textId="77777777" w:rsidR="00B24BE1" w:rsidRDefault="00826EFA" w:rsidP="00826EFA">
      <w:pPr>
        <w:rPr>
          <w:rFonts w:ascii="Arial" w:eastAsia="Arial" w:hAnsi="Arial" w:cs="Arial"/>
          <w:lang w:val="en-GB" w:eastAsia="en-GB"/>
        </w:rPr>
      </w:pPr>
      <w:r w:rsidRPr="00826EFA">
        <w:rPr>
          <w:rFonts w:ascii="Arial" w:eastAsia="Arial" w:hAnsi="Arial" w:cs="Arial"/>
          <w:lang w:val="en-GB" w:eastAsia="en-GB"/>
        </w:rPr>
        <w:t xml:space="preserve">I would really appreciate if you could help us comply with the national guidance by </w:t>
      </w:r>
      <w:r w:rsidR="0048355A">
        <w:rPr>
          <w:rFonts w:ascii="Arial" w:eastAsia="Arial" w:hAnsi="Arial" w:cs="Arial"/>
          <w:lang w:val="en-GB" w:eastAsia="en-GB"/>
        </w:rPr>
        <w:t xml:space="preserve">supporting your child to </w:t>
      </w:r>
      <w:r w:rsidRPr="00826EFA">
        <w:rPr>
          <w:rFonts w:ascii="Arial" w:eastAsia="Arial" w:hAnsi="Arial" w:cs="Arial"/>
          <w:lang w:val="en-GB" w:eastAsia="en-GB"/>
        </w:rPr>
        <w:t>wear</w:t>
      </w:r>
      <w:r w:rsidR="0048355A">
        <w:rPr>
          <w:rFonts w:ascii="Arial" w:eastAsia="Arial" w:hAnsi="Arial" w:cs="Arial"/>
          <w:lang w:val="en-GB" w:eastAsia="en-GB"/>
        </w:rPr>
        <w:t xml:space="preserve"> a</w:t>
      </w:r>
      <w:r w:rsidRPr="00826EFA">
        <w:rPr>
          <w:rFonts w:ascii="Arial" w:eastAsia="Arial" w:hAnsi="Arial" w:cs="Arial"/>
          <w:lang w:val="en-GB" w:eastAsia="en-GB"/>
        </w:rPr>
        <w:t xml:space="preserve"> face covering </w:t>
      </w:r>
      <w:r w:rsidR="0048355A">
        <w:rPr>
          <w:rFonts w:ascii="Arial" w:eastAsia="Arial" w:hAnsi="Arial" w:cs="Arial"/>
          <w:lang w:val="en-GB" w:eastAsia="en-GB"/>
        </w:rPr>
        <w:t>at the times identified above</w:t>
      </w:r>
      <w:r w:rsidR="006459A8">
        <w:rPr>
          <w:rFonts w:ascii="Arial" w:eastAsia="Arial" w:hAnsi="Arial" w:cs="Arial"/>
          <w:lang w:val="en-GB" w:eastAsia="en-GB"/>
        </w:rPr>
        <w:t xml:space="preserve">. </w:t>
      </w:r>
      <w:r w:rsidR="00BD7842">
        <w:rPr>
          <w:rFonts w:ascii="Arial" w:eastAsia="Arial" w:hAnsi="Arial" w:cs="Arial"/>
          <w:lang w:val="en-GB" w:eastAsia="en-GB"/>
        </w:rPr>
        <w:t xml:space="preserve">If we return to Protection Level 2, there will be no changes to </w:t>
      </w:r>
      <w:r w:rsidR="00B24BE1">
        <w:rPr>
          <w:rFonts w:ascii="Arial" w:eastAsia="Arial" w:hAnsi="Arial" w:cs="Arial"/>
          <w:lang w:val="en-GB" w:eastAsia="en-GB"/>
        </w:rPr>
        <w:t xml:space="preserve">the current arrangements in place to date.  </w:t>
      </w:r>
    </w:p>
    <w:p w14:paraId="695E0DEA" w14:textId="77777777" w:rsidR="00B24BE1" w:rsidRDefault="00B24BE1" w:rsidP="00826EFA">
      <w:pPr>
        <w:rPr>
          <w:rFonts w:ascii="Arial" w:eastAsia="Arial" w:hAnsi="Arial" w:cs="Arial"/>
          <w:lang w:val="en-GB" w:eastAsia="en-GB"/>
        </w:rPr>
      </w:pPr>
    </w:p>
    <w:p w14:paraId="268971B5" w14:textId="4B556ADD" w:rsidR="00826EFA" w:rsidRDefault="006459A8" w:rsidP="00826EFA">
      <w:pPr>
        <w:rPr>
          <w:rFonts w:ascii="Arial" w:eastAsia="Arial" w:hAnsi="Arial" w:cs="Arial"/>
          <w:lang w:val="en-GB" w:eastAsia="en-GB"/>
        </w:rPr>
      </w:pPr>
      <w:r>
        <w:rPr>
          <w:rFonts w:ascii="Arial" w:eastAsia="Arial" w:hAnsi="Arial" w:cs="Arial"/>
          <w:lang w:val="en-GB" w:eastAsia="en-GB"/>
        </w:rPr>
        <w:t xml:space="preserve">Each school holds a small stock of additional, reusable face coverings for those who are unable to provide </w:t>
      </w:r>
      <w:r w:rsidR="00B24BE1">
        <w:rPr>
          <w:rFonts w:ascii="Arial" w:eastAsia="Arial" w:hAnsi="Arial" w:cs="Arial"/>
          <w:lang w:val="en-GB" w:eastAsia="en-GB"/>
        </w:rPr>
        <w:t xml:space="preserve">these </w:t>
      </w:r>
      <w:r w:rsidR="00CF2255">
        <w:rPr>
          <w:rFonts w:ascii="Arial" w:eastAsia="Arial" w:hAnsi="Arial" w:cs="Arial"/>
          <w:lang w:val="en-GB" w:eastAsia="en-GB"/>
        </w:rPr>
        <w:t xml:space="preserve">or forget </w:t>
      </w:r>
      <w:r w:rsidR="00B24BE1">
        <w:rPr>
          <w:rFonts w:ascii="Arial" w:eastAsia="Arial" w:hAnsi="Arial" w:cs="Arial"/>
          <w:lang w:val="en-GB" w:eastAsia="en-GB"/>
        </w:rPr>
        <w:t>them</w:t>
      </w:r>
      <w:r w:rsidR="00CF2255">
        <w:rPr>
          <w:rFonts w:ascii="Arial" w:eastAsia="Arial" w:hAnsi="Arial" w:cs="Arial"/>
          <w:lang w:val="en-GB" w:eastAsia="en-GB"/>
        </w:rPr>
        <w:t>.</w:t>
      </w:r>
      <w:r w:rsidR="00B24BE1">
        <w:rPr>
          <w:rFonts w:ascii="Arial" w:eastAsia="Arial" w:hAnsi="Arial" w:cs="Arial"/>
          <w:lang w:val="en-GB" w:eastAsia="en-GB"/>
        </w:rPr>
        <w:t xml:space="preserve">  Please try to wash these and reuse them</w:t>
      </w:r>
      <w:r w:rsidR="00B54C30">
        <w:rPr>
          <w:rFonts w:ascii="Arial" w:eastAsia="Arial" w:hAnsi="Arial" w:cs="Arial"/>
          <w:lang w:val="en-GB" w:eastAsia="en-GB"/>
        </w:rPr>
        <w:t xml:space="preserve"> to help with management of stock for those in need.</w:t>
      </w:r>
    </w:p>
    <w:p w14:paraId="16E92940" w14:textId="77777777" w:rsidR="00B53EC5" w:rsidRPr="00826EFA" w:rsidRDefault="00B53EC5" w:rsidP="00826EFA">
      <w:pPr>
        <w:rPr>
          <w:rFonts w:ascii="Arial" w:eastAsia="Arial" w:hAnsi="Arial" w:cs="Arial"/>
          <w:lang w:val="en-GB" w:eastAsia="en-GB"/>
        </w:rPr>
      </w:pPr>
    </w:p>
    <w:p w14:paraId="01DBEB8C" w14:textId="333A2356" w:rsidR="00826EFA" w:rsidRDefault="00826EFA" w:rsidP="00826EFA">
      <w:pPr>
        <w:rPr>
          <w:rFonts w:ascii="Arial" w:eastAsia="Arial" w:hAnsi="Arial" w:cs="Arial"/>
          <w:lang w:val="en-GB" w:eastAsia="en-GB"/>
        </w:rPr>
      </w:pPr>
      <w:r w:rsidRPr="00826EFA">
        <w:rPr>
          <w:rFonts w:ascii="Arial" w:eastAsia="Arial" w:hAnsi="Arial" w:cs="Arial"/>
          <w:lang w:val="en-GB" w:eastAsia="en-GB"/>
        </w:rPr>
        <w:t>Many thanks for your continued support of schools over this term</w:t>
      </w:r>
      <w:r w:rsidR="00B53EC5">
        <w:rPr>
          <w:rFonts w:ascii="Arial" w:eastAsia="Arial" w:hAnsi="Arial" w:cs="Arial"/>
          <w:lang w:val="en-GB" w:eastAsia="en-GB"/>
        </w:rPr>
        <w:t xml:space="preserve">.  </w:t>
      </w:r>
    </w:p>
    <w:p w14:paraId="475AB6E8" w14:textId="7E27B779" w:rsidR="00CF2255" w:rsidRDefault="00CF2255" w:rsidP="00826EFA">
      <w:pPr>
        <w:rPr>
          <w:rFonts w:ascii="Arial" w:eastAsia="Arial" w:hAnsi="Arial" w:cs="Arial"/>
          <w:lang w:val="en-GB" w:eastAsia="en-GB"/>
        </w:rPr>
      </w:pPr>
    </w:p>
    <w:p w14:paraId="54B68AF3" w14:textId="4522AD4D" w:rsidR="00CF2255" w:rsidRPr="00826EFA" w:rsidRDefault="00CF2255" w:rsidP="00826EFA">
      <w:pPr>
        <w:rPr>
          <w:rFonts w:ascii="Arial" w:eastAsia="Arial" w:hAnsi="Arial" w:cs="Arial"/>
          <w:lang w:val="en-GB" w:eastAsia="en-GB"/>
        </w:rPr>
      </w:pPr>
      <w:r>
        <w:rPr>
          <w:rFonts w:ascii="Arial" w:eastAsia="Arial" w:hAnsi="Arial" w:cs="Arial"/>
          <w:lang w:val="en-GB" w:eastAsia="en-GB"/>
        </w:rPr>
        <w:t>All the very best over the festive period.</w:t>
      </w:r>
    </w:p>
    <w:p w14:paraId="7C201B5F" w14:textId="77777777" w:rsidR="00B53EC5" w:rsidRDefault="00B53EC5" w:rsidP="00826EFA">
      <w:pPr>
        <w:rPr>
          <w:rFonts w:ascii="Arial" w:eastAsia="Arial" w:hAnsi="Arial" w:cs="Arial"/>
          <w:lang w:val="en-GB" w:eastAsia="en-GB"/>
        </w:rPr>
      </w:pPr>
    </w:p>
    <w:p w14:paraId="564812DB" w14:textId="1E46731D" w:rsidR="00153D9A" w:rsidRPr="00D92CDF" w:rsidRDefault="00912DB5" w:rsidP="00D92CDF">
      <w:pPr>
        <w:rPr>
          <w:rFonts w:ascii="Arial" w:eastAsia="Arial" w:hAnsi="Arial" w:cs="Arial"/>
          <w:lang w:val="en-GB" w:eastAsia="en-GB"/>
        </w:rPr>
      </w:pPr>
      <w:bookmarkStart w:id="0" w:name="_7d194kmo8buk" w:colFirst="0" w:colLast="0"/>
      <w:bookmarkEnd w:id="0"/>
      <w:r w:rsidRPr="00912DB5">
        <w:rPr>
          <w:rFonts w:ascii="Arial" w:hAnsi="Arial" w:cs="Arial"/>
        </w:rPr>
        <w:t>Yours sincerely</w:t>
      </w:r>
    </w:p>
    <w:p w14:paraId="3BDA621E" w14:textId="44C3CEA8" w:rsidR="00912DB5" w:rsidRDefault="00CF2255" w:rsidP="00912DB5">
      <w:pPr>
        <w:tabs>
          <w:tab w:val="left" w:pos="993"/>
          <w:tab w:val="left" w:pos="1276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DBDF32" wp14:editId="7CC4DCD9">
            <wp:extent cx="1006692" cy="393068"/>
            <wp:effectExtent l="0" t="0" r="3175" b="6985"/>
            <wp:docPr id="2" name="Picture 2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92" cy="39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234D" w14:textId="670997E1" w:rsidR="00BC5271" w:rsidRDefault="00BC5271" w:rsidP="00912DB5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4E5AF6D1" w14:textId="1BAECB0C" w:rsidR="009873A0" w:rsidRPr="009873A0" w:rsidRDefault="00CF2255" w:rsidP="00912DB5">
      <w:pPr>
        <w:tabs>
          <w:tab w:val="left" w:pos="993"/>
          <w:tab w:val="left" w:pos="1276"/>
        </w:tabs>
        <w:rPr>
          <w:rFonts w:ascii="Arial" w:eastAsia="Arial" w:hAnsi="Arial" w:cs="Arial"/>
          <w:b/>
          <w:bCs/>
          <w:lang w:val="en-GB" w:eastAsia="en-GB"/>
        </w:rPr>
      </w:pPr>
      <w:r>
        <w:rPr>
          <w:rFonts w:ascii="Arial" w:eastAsia="Arial" w:hAnsi="Arial" w:cs="Arial"/>
          <w:b/>
          <w:bCs/>
          <w:lang w:val="en-GB" w:eastAsia="en-GB"/>
        </w:rPr>
        <w:t>Gael Simpson</w:t>
      </w:r>
    </w:p>
    <w:p w14:paraId="2151C430" w14:textId="0DD90B7F" w:rsidR="000705DC" w:rsidRPr="00912DB5" w:rsidRDefault="00CF2255" w:rsidP="00912DB5">
      <w:pPr>
        <w:tabs>
          <w:tab w:val="left" w:pos="993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Quality Improvement Manager</w:t>
      </w:r>
    </w:p>
    <w:sectPr w:rsidR="000705DC" w:rsidRPr="00912DB5" w:rsidSect="00DA61A1">
      <w:headerReference w:type="first" r:id="rId13"/>
      <w:footerReference w:type="first" r:id="rId14"/>
      <w:pgSz w:w="11900" w:h="16840"/>
      <w:pgMar w:top="993" w:right="1800" w:bottom="1440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7FCB0" w14:textId="77777777" w:rsidR="00C97741" w:rsidRDefault="00C97741" w:rsidP="005D584B">
      <w:r>
        <w:separator/>
      </w:r>
    </w:p>
  </w:endnote>
  <w:endnote w:type="continuationSeparator" w:id="0">
    <w:p w14:paraId="295764DC" w14:textId="77777777" w:rsidR="00C97741" w:rsidRDefault="00C97741" w:rsidP="005D584B">
      <w:r>
        <w:continuationSeparator/>
      </w:r>
    </w:p>
  </w:endnote>
  <w:endnote w:type="continuationNotice" w:id="1">
    <w:p w14:paraId="5BCE17F6" w14:textId="77777777" w:rsidR="00C97741" w:rsidRDefault="00C97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744B" w14:textId="5CF02840" w:rsidR="00F26500" w:rsidRDefault="14E078AE">
    <w:pPr>
      <w:pStyle w:val="Footer"/>
    </w:pPr>
    <w:r>
      <w:rPr>
        <w:noProof/>
      </w:rPr>
      <w:drawing>
        <wp:inline distT="0" distB="0" distL="0" distR="0" wp14:anchorId="0444FF2A" wp14:editId="307D2D43">
          <wp:extent cx="3886200" cy="5842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2542" w14:textId="77777777" w:rsidR="00C97741" w:rsidRDefault="00C97741" w:rsidP="005D584B">
      <w:r>
        <w:separator/>
      </w:r>
    </w:p>
  </w:footnote>
  <w:footnote w:type="continuationSeparator" w:id="0">
    <w:p w14:paraId="52301194" w14:textId="77777777" w:rsidR="00C97741" w:rsidRDefault="00C97741" w:rsidP="005D584B">
      <w:r>
        <w:continuationSeparator/>
      </w:r>
    </w:p>
  </w:footnote>
  <w:footnote w:type="continuationNotice" w:id="1">
    <w:p w14:paraId="5F14DA41" w14:textId="77777777" w:rsidR="00C97741" w:rsidRDefault="00C97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103"/>
    </w:tblGrid>
    <w:tr w:rsidR="00F26500" w14:paraId="3688A3E6" w14:textId="77777777" w:rsidTr="006A200B">
      <w:tc>
        <w:tcPr>
          <w:tcW w:w="4077" w:type="dxa"/>
        </w:tcPr>
        <w:p w14:paraId="32049FE9" w14:textId="4BC2F7C0" w:rsidR="00F26500" w:rsidRDefault="00F26500" w:rsidP="00F26500">
          <w:pPr>
            <w:tabs>
              <w:tab w:val="left" w:pos="993"/>
              <w:tab w:val="left" w:pos="1276"/>
            </w:tabs>
          </w:pPr>
        </w:p>
      </w:tc>
      <w:tc>
        <w:tcPr>
          <w:tcW w:w="5103" w:type="dxa"/>
        </w:tcPr>
        <w:p w14:paraId="24F7190C" w14:textId="49E75C0B" w:rsidR="00F26500" w:rsidRPr="002378F7" w:rsidRDefault="00F26500" w:rsidP="008C2E8F">
          <w:pPr>
            <w:tabs>
              <w:tab w:val="left" w:pos="1134"/>
            </w:tabs>
            <w:rPr>
              <w:rFonts w:ascii="Arial" w:hAnsi="Arial"/>
              <w:sz w:val="20"/>
            </w:rPr>
          </w:pPr>
        </w:p>
      </w:tc>
    </w:tr>
    <w:tr w:rsidR="008C2E8F" w14:paraId="7A1AC58D" w14:textId="77777777" w:rsidTr="006A200B">
      <w:tc>
        <w:tcPr>
          <w:tcW w:w="4077" w:type="dxa"/>
        </w:tcPr>
        <w:p w14:paraId="63F2F759" w14:textId="77777777" w:rsidR="008C2E8F" w:rsidRDefault="008C2E8F" w:rsidP="00F26500">
          <w:pPr>
            <w:tabs>
              <w:tab w:val="left" w:pos="993"/>
              <w:tab w:val="left" w:pos="1276"/>
            </w:tabs>
            <w:rPr>
              <w:noProof/>
            </w:rPr>
          </w:pPr>
        </w:p>
      </w:tc>
      <w:tc>
        <w:tcPr>
          <w:tcW w:w="5103" w:type="dxa"/>
        </w:tcPr>
        <w:p w14:paraId="7B07ECF7" w14:textId="77777777" w:rsidR="008C2E8F" w:rsidRPr="00E511B0" w:rsidRDefault="008C2E8F" w:rsidP="008C2E8F">
          <w:pPr>
            <w:tabs>
              <w:tab w:val="left" w:pos="1134"/>
            </w:tabs>
            <w:rPr>
              <w:rFonts w:ascii="Arial" w:hAnsi="Arial"/>
              <w:sz w:val="20"/>
            </w:rPr>
          </w:pPr>
        </w:p>
      </w:tc>
    </w:tr>
  </w:tbl>
  <w:p w14:paraId="06F77060" w14:textId="77777777" w:rsidR="00F26500" w:rsidRDefault="00F26500" w:rsidP="00F2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4B"/>
    <w:rsid w:val="000120C0"/>
    <w:rsid w:val="00014232"/>
    <w:rsid w:val="00016EE4"/>
    <w:rsid w:val="00041F11"/>
    <w:rsid w:val="000537F4"/>
    <w:rsid w:val="000602B3"/>
    <w:rsid w:val="00061257"/>
    <w:rsid w:val="000705DC"/>
    <w:rsid w:val="00084015"/>
    <w:rsid w:val="000D6009"/>
    <w:rsid w:val="000E6250"/>
    <w:rsid w:val="000F08AB"/>
    <w:rsid w:val="00135650"/>
    <w:rsid w:val="00153D9A"/>
    <w:rsid w:val="001607E4"/>
    <w:rsid w:val="00171678"/>
    <w:rsid w:val="00174FB0"/>
    <w:rsid w:val="00194822"/>
    <w:rsid w:val="001E4BA2"/>
    <w:rsid w:val="001F0090"/>
    <w:rsid w:val="001F5160"/>
    <w:rsid w:val="00201A97"/>
    <w:rsid w:val="00204B65"/>
    <w:rsid w:val="00231192"/>
    <w:rsid w:val="002378F7"/>
    <w:rsid w:val="00262BDA"/>
    <w:rsid w:val="002867A6"/>
    <w:rsid w:val="002A59D3"/>
    <w:rsid w:val="002B3C2B"/>
    <w:rsid w:val="002D4C07"/>
    <w:rsid w:val="003136CE"/>
    <w:rsid w:val="00382921"/>
    <w:rsid w:val="003879C8"/>
    <w:rsid w:val="0039188A"/>
    <w:rsid w:val="003B72B3"/>
    <w:rsid w:val="003C7EE9"/>
    <w:rsid w:val="003F0619"/>
    <w:rsid w:val="003F245C"/>
    <w:rsid w:val="00436FFD"/>
    <w:rsid w:val="004468FC"/>
    <w:rsid w:val="00460AF4"/>
    <w:rsid w:val="00464250"/>
    <w:rsid w:val="00466698"/>
    <w:rsid w:val="00475BE0"/>
    <w:rsid w:val="0048355A"/>
    <w:rsid w:val="004861A0"/>
    <w:rsid w:val="004A74D8"/>
    <w:rsid w:val="004B7F85"/>
    <w:rsid w:val="004C76CC"/>
    <w:rsid w:val="004E3F16"/>
    <w:rsid w:val="0052189E"/>
    <w:rsid w:val="00530214"/>
    <w:rsid w:val="005651D3"/>
    <w:rsid w:val="00567159"/>
    <w:rsid w:val="00580568"/>
    <w:rsid w:val="005B79D8"/>
    <w:rsid w:val="005C023E"/>
    <w:rsid w:val="005D584B"/>
    <w:rsid w:val="005E3D36"/>
    <w:rsid w:val="005E7162"/>
    <w:rsid w:val="005F55A4"/>
    <w:rsid w:val="00603443"/>
    <w:rsid w:val="00623C35"/>
    <w:rsid w:val="006316CA"/>
    <w:rsid w:val="006358DA"/>
    <w:rsid w:val="006459A8"/>
    <w:rsid w:val="00645A82"/>
    <w:rsid w:val="0068727E"/>
    <w:rsid w:val="006A200B"/>
    <w:rsid w:val="006A263F"/>
    <w:rsid w:val="006B1855"/>
    <w:rsid w:val="00742A03"/>
    <w:rsid w:val="00767EF2"/>
    <w:rsid w:val="0077509F"/>
    <w:rsid w:val="007757DC"/>
    <w:rsid w:val="00777037"/>
    <w:rsid w:val="007844C2"/>
    <w:rsid w:val="00796787"/>
    <w:rsid w:val="007C31A5"/>
    <w:rsid w:val="007E3B22"/>
    <w:rsid w:val="007F513B"/>
    <w:rsid w:val="00804125"/>
    <w:rsid w:val="00807DBA"/>
    <w:rsid w:val="00826EFA"/>
    <w:rsid w:val="00863B6B"/>
    <w:rsid w:val="00896EF2"/>
    <w:rsid w:val="00897025"/>
    <w:rsid w:val="008C2E8F"/>
    <w:rsid w:val="008D2583"/>
    <w:rsid w:val="00902454"/>
    <w:rsid w:val="00912DB5"/>
    <w:rsid w:val="00973452"/>
    <w:rsid w:val="009873A0"/>
    <w:rsid w:val="009918CA"/>
    <w:rsid w:val="009A19EC"/>
    <w:rsid w:val="009C38DF"/>
    <w:rsid w:val="009E1C03"/>
    <w:rsid w:val="009E1E58"/>
    <w:rsid w:val="009F67E7"/>
    <w:rsid w:val="00A06225"/>
    <w:rsid w:val="00A14C21"/>
    <w:rsid w:val="00A22636"/>
    <w:rsid w:val="00A24A16"/>
    <w:rsid w:val="00A45927"/>
    <w:rsid w:val="00A51F2F"/>
    <w:rsid w:val="00A73C24"/>
    <w:rsid w:val="00AB0B46"/>
    <w:rsid w:val="00AD40DB"/>
    <w:rsid w:val="00AE39FF"/>
    <w:rsid w:val="00AF76F9"/>
    <w:rsid w:val="00B24BE1"/>
    <w:rsid w:val="00B53388"/>
    <w:rsid w:val="00B53EC5"/>
    <w:rsid w:val="00B54C30"/>
    <w:rsid w:val="00B56E8B"/>
    <w:rsid w:val="00B63CAD"/>
    <w:rsid w:val="00B844A4"/>
    <w:rsid w:val="00BB6C8B"/>
    <w:rsid w:val="00BC5271"/>
    <w:rsid w:val="00BD7452"/>
    <w:rsid w:val="00BD7842"/>
    <w:rsid w:val="00BE7868"/>
    <w:rsid w:val="00BF5023"/>
    <w:rsid w:val="00C97741"/>
    <w:rsid w:val="00CD4CC5"/>
    <w:rsid w:val="00CE5580"/>
    <w:rsid w:val="00CE7D54"/>
    <w:rsid w:val="00CF2255"/>
    <w:rsid w:val="00D43D5F"/>
    <w:rsid w:val="00D92CDF"/>
    <w:rsid w:val="00DA61A1"/>
    <w:rsid w:val="00DC21D1"/>
    <w:rsid w:val="00DC59EB"/>
    <w:rsid w:val="00E43CF7"/>
    <w:rsid w:val="00E46253"/>
    <w:rsid w:val="00E46C31"/>
    <w:rsid w:val="00E511B0"/>
    <w:rsid w:val="00EB66F9"/>
    <w:rsid w:val="00EE15AF"/>
    <w:rsid w:val="00F26500"/>
    <w:rsid w:val="00FC12FC"/>
    <w:rsid w:val="00FC4448"/>
    <w:rsid w:val="00FF2F3F"/>
    <w:rsid w:val="12E401C1"/>
    <w:rsid w:val="134C28C6"/>
    <w:rsid w:val="14E078AE"/>
    <w:rsid w:val="3970CCA3"/>
    <w:rsid w:val="43F9D02B"/>
    <w:rsid w:val="65A51F51"/>
    <w:rsid w:val="69C0E705"/>
    <w:rsid w:val="6FA90F1C"/>
    <w:rsid w:val="74E9D3B5"/>
    <w:rsid w:val="7CC4DCD9"/>
    <w:rsid w:val="7DE7D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A3A7E"/>
  <w14:defaultImageDpi w14:val="300"/>
  <w15:docId w15:val="{F20ADB92-81F6-4282-A1C3-F137707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84B"/>
  </w:style>
  <w:style w:type="paragraph" w:styleId="Footer">
    <w:name w:val="footer"/>
    <w:basedOn w:val="Normal"/>
    <w:link w:val="FooterChar"/>
    <w:uiPriority w:val="99"/>
    <w:unhideWhenUsed/>
    <w:rsid w:val="005D5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4B"/>
  </w:style>
  <w:style w:type="paragraph" w:styleId="BalloonText">
    <w:name w:val="Balloon Text"/>
    <w:basedOn w:val="Normal"/>
    <w:link w:val="BalloonTextChar"/>
    <w:uiPriority w:val="99"/>
    <w:semiHidden/>
    <w:unhideWhenUsed/>
    <w:rsid w:val="005D5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4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5A4B3FB7B81489DEF35BFA9B6380F" ma:contentTypeVersion="12" ma:contentTypeDescription="Create a new document." ma:contentTypeScope="" ma:versionID="0000d14bed388922be12428679deaebe">
  <xsd:schema xmlns:xsd="http://www.w3.org/2001/XMLSchema" xmlns:xs="http://www.w3.org/2001/XMLSchema" xmlns:p="http://schemas.microsoft.com/office/2006/metadata/properties" xmlns:ns2="4ce89b36-18bc-4499-9c66-dae318aa2b68" xmlns:ns3="480d9119-da8c-440f-9587-b66e292f9d53" targetNamespace="http://schemas.microsoft.com/office/2006/metadata/properties" ma:root="true" ma:fieldsID="938173040389985f1253b91b75a3bcbc" ns2:_="" ns3:_="">
    <xsd:import namespace="4ce89b36-18bc-4499-9c66-dae318aa2b68"/>
    <xsd:import namespace="480d9119-da8c-440f-9587-b66e292f9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9b36-18bc-4499-9c66-dae318aa2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9119-da8c-440f-9587-b66e292f9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0d9119-da8c-440f-9587-b66e292f9d53">
      <UserInfo>
        <DisplayName>Carol Deans</DisplayName>
        <AccountId>361</AccountId>
        <AccountType/>
      </UserInfo>
      <UserInfo>
        <DisplayName>Lisa Hendry</DisplayName>
        <AccountId>264</AccountId>
        <AccountType/>
      </UserInfo>
      <UserInfo>
        <DisplayName>Muriel Ingram</DisplayName>
        <AccountId>398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965A6D-E485-494D-901B-5966AF404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489AB-ADE6-468C-878C-9C4494B34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9b36-18bc-4499-9c66-dae318aa2b68"/>
    <ds:schemaRef ds:uri="480d9119-da8c-440f-9587-b66e292f9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309BE-E014-467D-BE1B-6660346F6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691FD-D54A-4878-B37C-3ED2D5E64634}">
  <ds:schemaRefs>
    <ds:schemaRef ds:uri="480d9119-da8c-440f-9587-b66e292f9d53"/>
    <ds:schemaRef ds:uri="4ce89b36-18bc-4499-9c66-dae318aa2b6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Lesley Adam</cp:lastModifiedBy>
  <cp:revision>2</cp:revision>
  <cp:lastPrinted>2019-08-13T07:31:00Z</cp:lastPrinted>
  <dcterms:created xsi:type="dcterms:W3CDTF">2020-12-17T13:31:00Z</dcterms:created>
  <dcterms:modified xsi:type="dcterms:W3CDTF">2020-12-17T13:31:00Z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0x0101000865A4B3FB7B81489DEF35BFA9B6380F</vt:lpwstr>
  </property>
</Properties>
</file>