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E71D7" w14:textId="478D1BA8" w:rsidR="00453A9B" w:rsidRPr="001B00A0" w:rsidRDefault="00D31AA8" w:rsidP="00453A9B">
      <w:pPr>
        <w:rPr>
          <w:rFonts w:ascii="Arial" w:hAnsi="Arial" w:cs="Arial"/>
          <w:sz w:val="22"/>
          <w:szCs w:val="22"/>
        </w:rPr>
      </w:pPr>
      <w:r w:rsidRPr="001B00A0">
        <w:rPr>
          <w:rFonts w:ascii="Arial" w:hAnsi="Arial" w:cs="Arial"/>
          <w:sz w:val="22"/>
          <w:szCs w:val="22"/>
        </w:rPr>
        <w:t xml:space="preserve">14 </w:t>
      </w:r>
      <w:r w:rsidR="00944513" w:rsidRPr="001B00A0">
        <w:rPr>
          <w:rFonts w:ascii="Arial" w:hAnsi="Arial" w:cs="Arial"/>
          <w:sz w:val="22"/>
          <w:szCs w:val="22"/>
        </w:rPr>
        <w:t>August 2020</w:t>
      </w:r>
    </w:p>
    <w:p w14:paraId="23822551" w14:textId="77777777" w:rsidR="00453A9B" w:rsidRPr="001B00A0" w:rsidRDefault="00453A9B" w:rsidP="00453A9B">
      <w:pPr>
        <w:rPr>
          <w:rFonts w:ascii="Arial" w:hAnsi="Arial" w:cs="Arial"/>
          <w:sz w:val="22"/>
          <w:szCs w:val="22"/>
        </w:rPr>
      </w:pPr>
    </w:p>
    <w:p w14:paraId="421BA4A4" w14:textId="77777777" w:rsidR="00944513" w:rsidRPr="001B00A0" w:rsidRDefault="00944513" w:rsidP="00944513">
      <w:pPr>
        <w:rPr>
          <w:rFonts w:ascii="Arial" w:hAnsi="Arial" w:cs="Arial"/>
          <w:sz w:val="22"/>
          <w:szCs w:val="22"/>
        </w:rPr>
      </w:pPr>
      <w:r w:rsidRPr="001B00A0">
        <w:rPr>
          <w:rFonts w:ascii="Arial" w:hAnsi="Arial" w:cs="Arial"/>
          <w:sz w:val="22"/>
          <w:szCs w:val="22"/>
        </w:rPr>
        <w:t xml:space="preserve">Dear Parent/Carer </w:t>
      </w:r>
    </w:p>
    <w:p w14:paraId="306C25E6" w14:textId="0B6AD19A" w:rsidR="00944513" w:rsidRPr="001B00A0" w:rsidRDefault="00944513" w:rsidP="00944513">
      <w:pPr>
        <w:rPr>
          <w:rFonts w:ascii="Arial" w:hAnsi="Arial" w:cs="Arial"/>
          <w:sz w:val="22"/>
          <w:szCs w:val="22"/>
        </w:rPr>
      </w:pPr>
    </w:p>
    <w:p w14:paraId="6645ADA2" w14:textId="0429068A" w:rsidR="001B00A0" w:rsidRPr="001B00A0" w:rsidRDefault="00D31AA8" w:rsidP="00944513">
      <w:pPr>
        <w:rPr>
          <w:rFonts w:ascii="Arial" w:hAnsi="Arial" w:cs="Arial"/>
          <w:sz w:val="22"/>
          <w:szCs w:val="22"/>
        </w:rPr>
      </w:pPr>
      <w:r w:rsidRPr="001B00A0">
        <w:rPr>
          <w:rFonts w:ascii="Arial" w:hAnsi="Arial" w:cs="Arial"/>
          <w:sz w:val="22"/>
          <w:szCs w:val="22"/>
        </w:rPr>
        <w:t xml:space="preserve">The induction week appears to have gone well.  </w:t>
      </w:r>
      <w:r w:rsidR="000F0DAB">
        <w:rPr>
          <w:rFonts w:ascii="Arial" w:hAnsi="Arial" w:cs="Arial"/>
          <w:sz w:val="22"/>
          <w:szCs w:val="22"/>
        </w:rPr>
        <w:t xml:space="preserve">Almost all young people appeared to be glad to be back in school and understood the purpose and content of the presentations.  </w:t>
      </w:r>
      <w:r w:rsidRPr="001B00A0">
        <w:rPr>
          <w:rFonts w:ascii="Arial" w:hAnsi="Arial" w:cs="Arial"/>
          <w:sz w:val="22"/>
          <w:szCs w:val="22"/>
        </w:rPr>
        <w:t xml:space="preserve">If your child was absent from </w:t>
      </w:r>
      <w:r w:rsidR="00496666" w:rsidRPr="001B00A0">
        <w:rPr>
          <w:rFonts w:ascii="Arial" w:hAnsi="Arial" w:cs="Arial"/>
          <w:sz w:val="22"/>
          <w:szCs w:val="22"/>
        </w:rPr>
        <w:t>school,</w:t>
      </w:r>
      <w:r w:rsidR="000F0DAB">
        <w:rPr>
          <w:rFonts w:ascii="Arial" w:hAnsi="Arial" w:cs="Arial"/>
          <w:sz w:val="22"/>
          <w:szCs w:val="22"/>
        </w:rPr>
        <w:t xml:space="preserve"> please ask them</w:t>
      </w:r>
      <w:r w:rsidR="00F17AAD">
        <w:rPr>
          <w:rFonts w:ascii="Arial" w:hAnsi="Arial" w:cs="Arial"/>
          <w:sz w:val="22"/>
          <w:szCs w:val="22"/>
        </w:rPr>
        <w:t xml:space="preserve"> to refer to the Google C</w:t>
      </w:r>
      <w:r w:rsidRPr="001B00A0">
        <w:rPr>
          <w:rFonts w:ascii="Arial" w:hAnsi="Arial" w:cs="Arial"/>
          <w:sz w:val="22"/>
          <w:szCs w:val="22"/>
        </w:rPr>
        <w:t>lassroom</w:t>
      </w:r>
      <w:r w:rsidR="00B104BC" w:rsidRPr="001B00A0">
        <w:rPr>
          <w:rFonts w:ascii="Arial" w:hAnsi="Arial" w:cs="Arial"/>
          <w:sz w:val="22"/>
          <w:szCs w:val="22"/>
        </w:rPr>
        <w:t xml:space="preserve"> </w:t>
      </w:r>
      <w:r w:rsidRPr="001B00A0">
        <w:rPr>
          <w:rFonts w:ascii="Arial" w:hAnsi="Arial" w:cs="Arial"/>
          <w:sz w:val="22"/>
          <w:szCs w:val="22"/>
        </w:rPr>
        <w:t>for their year and to go through the induction presentation before attending school on Monday 17 August.  It is v</w:t>
      </w:r>
      <w:r w:rsidR="00B104BC" w:rsidRPr="001B00A0">
        <w:rPr>
          <w:rFonts w:ascii="Arial" w:hAnsi="Arial" w:cs="Arial"/>
          <w:sz w:val="22"/>
          <w:szCs w:val="22"/>
        </w:rPr>
        <w:t xml:space="preserve">ital that all young people are confident in the procedures in place to keep them safe and </w:t>
      </w:r>
      <w:bookmarkStart w:id="0" w:name="_GoBack"/>
      <w:bookmarkEnd w:id="0"/>
      <w:r w:rsidR="00B104BC" w:rsidRPr="001B00A0">
        <w:rPr>
          <w:rFonts w:ascii="Arial" w:hAnsi="Arial" w:cs="Arial"/>
          <w:sz w:val="22"/>
          <w:szCs w:val="22"/>
        </w:rPr>
        <w:t>well.</w:t>
      </w:r>
      <w:r w:rsidR="001B00A0">
        <w:rPr>
          <w:rFonts w:ascii="Arial" w:hAnsi="Arial" w:cs="Arial"/>
          <w:sz w:val="22"/>
          <w:szCs w:val="22"/>
        </w:rPr>
        <w:t xml:space="preserve"> Practical details </w:t>
      </w:r>
      <w:r w:rsidR="00496666" w:rsidRPr="001B00A0">
        <w:rPr>
          <w:rFonts w:ascii="Arial" w:hAnsi="Arial" w:cs="Arial"/>
          <w:sz w:val="22"/>
          <w:szCs w:val="22"/>
        </w:rPr>
        <w:t xml:space="preserve">about </w:t>
      </w:r>
      <w:r w:rsidR="00B104BC" w:rsidRPr="001B00A0">
        <w:rPr>
          <w:rFonts w:ascii="Arial" w:hAnsi="Arial" w:cs="Arial"/>
          <w:sz w:val="22"/>
          <w:szCs w:val="22"/>
        </w:rPr>
        <w:t xml:space="preserve">the full </w:t>
      </w:r>
      <w:r w:rsidR="001B00A0" w:rsidRPr="001B00A0">
        <w:rPr>
          <w:rFonts w:ascii="Arial" w:hAnsi="Arial" w:cs="Arial"/>
          <w:sz w:val="22"/>
          <w:szCs w:val="22"/>
        </w:rPr>
        <w:t xml:space="preserve">opening of school </w:t>
      </w:r>
      <w:r w:rsidR="000F0DAB">
        <w:rPr>
          <w:rFonts w:ascii="Arial" w:hAnsi="Arial" w:cs="Arial"/>
          <w:sz w:val="22"/>
          <w:szCs w:val="22"/>
        </w:rPr>
        <w:t xml:space="preserve">on </w:t>
      </w:r>
      <w:r w:rsidR="001B00A0" w:rsidRPr="001B00A0">
        <w:rPr>
          <w:rFonts w:ascii="Arial" w:hAnsi="Arial" w:cs="Arial"/>
          <w:sz w:val="22"/>
          <w:szCs w:val="22"/>
        </w:rPr>
        <w:t>Monday 17 August 2020</w:t>
      </w:r>
      <w:r w:rsidR="001B00A0">
        <w:rPr>
          <w:rFonts w:ascii="Arial" w:hAnsi="Arial" w:cs="Arial"/>
          <w:sz w:val="22"/>
          <w:szCs w:val="22"/>
        </w:rPr>
        <w:t xml:space="preserve"> are </w:t>
      </w:r>
      <w:r w:rsidR="00EE2722">
        <w:rPr>
          <w:rFonts w:ascii="Arial" w:hAnsi="Arial" w:cs="Arial"/>
          <w:sz w:val="22"/>
          <w:szCs w:val="22"/>
        </w:rPr>
        <w:t xml:space="preserve">below.  This supplements my previous communication posted Monday 10 August.  </w:t>
      </w:r>
    </w:p>
    <w:p w14:paraId="778A86E9" w14:textId="77777777" w:rsidR="001B00A0" w:rsidRPr="001B00A0" w:rsidRDefault="001B00A0" w:rsidP="00944513">
      <w:pPr>
        <w:rPr>
          <w:rFonts w:ascii="Arial" w:hAnsi="Arial" w:cs="Arial"/>
          <w:sz w:val="22"/>
          <w:szCs w:val="22"/>
        </w:rPr>
      </w:pPr>
    </w:p>
    <w:p w14:paraId="18669C99" w14:textId="31A0D3DE" w:rsidR="001B00A0" w:rsidRPr="00541660" w:rsidRDefault="001B00A0" w:rsidP="00944513">
      <w:pPr>
        <w:rPr>
          <w:rFonts w:ascii="Arial" w:hAnsi="Arial" w:cs="Arial"/>
          <w:b/>
          <w:sz w:val="22"/>
          <w:szCs w:val="22"/>
        </w:rPr>
      </w:pPr>
      <w:r w:rsidRPr="00541660">
        <w:rPr>
          <w:rFonts w:ascii="Arial" w:hAnsi="Arial" w:cs="Arial"/>
          <w:b/>
          <w:sz w:val="22"/>
          <w:szCs w:val="22"/>
        </w:rPr>
        <w:t>Symptomatic Pupils</w:t>
      </w:r>
    </w:p>
    <w:p w14:paraId="4F51975F" w14:textId="406B870E" w:rsidR="00AD1A90" w:rsidRPr="001B00A0" w:rsidRDefault="001B00A0" w:rsidP="00AD1A90">
      <w:pPr>
        <w:pStyle w:val="NoSpacing"/>
        <w:tabs>
          <w:tab w:val="left" w:pos="1141"/>
        </w:tabs>
        <w:rPr>
          <w:rStyle w:val="Hyperlink"/>
          <w:rFonts w:ascii="Arial" w:hAnsi="Arial" w:cs="Arial"/>
          <w:lang w:val="en-US"/>
        </w:rPr>
      </w:pPr>
      <w:r w:rsidRPr="001B00A0">
        <w:rPr>
          <w:rFonts w:ascii="Arial" w:hAnsi="Arial" w:cs="Arial"/>
        </w:rPr>
        <w:t xml:space="preserve">Any pupil who is displaying symptoms of Covid-19 should not attend school.  This should be reported to the school office </w:t>
      </w:r>
      <w:r w:rsidR="00AD1A90">
        <w:rPr>
          <w:rFonts w:ascii="Arial" w:hAnsi="Arial" w:cs="Arial"/>
        </w:rPr>
        <w:t xml:space="preserve">by telephone or email.  </w:t>
      </w:r>
    </w:p>
    <w:p w14:paraId="1A205269" w14:textId="77777777" w:rsidR="00F17AAD" w:rsidRDefault="00F17AAD" w:rsidP="00944513">
      <w:pPr>
        <w:rPr>
          <w:rFonts w:ascii="Arial" w:hAnsi="Arial" w:cs="Arial"/>
          <w:b/>
          <w:sz w:val="22"/>
          <w:szCs w:val="22"/>
        </w:rPr>
      </w:pPr>
    </w:p>
    <w:p w14:paraId="36FF8C1E" w14:textId="5FBBEE03" w:rsidR="001B00A0" w:rsidRPr="00541660" w:rsidRDefault="001B00A0" w:rsidP="00944513">
      <w:pPr>
        <w:rPr>
          <w:rFonts w:ascii="Arial" w:hAnsi="Arial" w:cs="Arial"/>
          <w:b/>
          <w:sz w:val="22"/>
          <w:szCs w:val="22"/>
        </w:rPr>
      </w:pPr>
      <w:r w:rsidRPr="00541660">
        <w:rPr>
          <w:rFonts w:ascii="Arial" w:hAnsi="Arial" w:cs="Arial"/>
          <w:b/>
          <w:sz w:val="22"/>
          <w:szCs w:val="22"/>
        </w:rPr>
        <w:t xml:space="preserve">The symptoms are:  </w:t>
      </w:r>
    </w:p>
    <w:p w14:paraId="62B820B6" w14:textId="77777777" w:rsidR="001B00A0" w:rsidRPr="001B00A0" w:rsidRDefault="001B00A0" w:rsidP="001B00A0">
      <w:pPr>
        <w:pStyle w:val="NoSpacing"/>
        <w:numPr>
          <w:ilvl w:val="0"/>
          <w:numId w:val="5"/>
        </w:numPr>
        <w:ind w:left="344"/>
        <w:rPr>
          <w:rFonts w:ascii="Arial" w:hAnsi="Arial" w:cs="Arial"/>
          <w:lang w:val="en-US"/>
        </w:rPr>
      </w:pPr>
      <w:r w:rsidRPr="001B00A0">
        <w:rPr>
          <w:rFonts w:ascii="Arial" w:hAnsi="Arial" w:cs="Arial"/>
          <w:bCs/>
          <w:lang w:val="en-US"/>
        </w:rPr>
        <w:t xml:space="preserve">a </w:t>
      </w:r>
      <w:r w:rsidRPr="001B00A0">
        <w:rPr>
          <w:rFonts w:ascii="Arial" w:hAnsi="Arial" w:cs="Arial"/>
          <w:lang w:val="en-US"/>
        </w:rPr>
        <w:t>high temperature – this means you feel hot to touch on your chest or back (you do not need to measure your temperature)</w:t>
      </w:r>
    </w:p>
    <w:p w14:paraId="4CCBC128" w14:textId="77777777" w:rsidR="001B00A0" w:rsidRPr="001B00A0" w:rsidRDefault="001B00A0" w:rsidP="001B00A0">
      <w:pPr>
        <w:pStyle w:val="NoSpacing"/>
        <w:numPr>
          <w:ilvl w:val="0"/>
          <w:numId w:val="5"/>
        </w:numPr>
        <w:ind w:left="344"/>
        <w:rPr>
          <w:rFonts w:ascii="Arial" w:hAnsi="Arial" w:cs="Arial"/>
          <w:lang w:val="en-US"/>
        </w:rPr>
      </w:pPr>
      <w:r w:rsidRPr="001B00A0">
        <w:rPr>
          <w:rFonts w:ascii="Arial" w:hAnsi="Arial" w:cs="Arial"/>
          <w:bCs/>
          <w:lang w:val="en-US"/>
        </w:rPr>
        <w:t>a new, continuous</w:t>
      </w:r>
      <w:r w:rsidRPr="001B00A0">
        <w:rPr>
          <w:rFonts w:ascii="Arial" w:hAnsi="Arial" w:cs="Arial"/>
          <w:lang w:val="en-US"/>
        </w:rPr>
        <w:t xml:space="preserve"> cough – this means coughing a lot for more than an hour, or 3 or more coughing episodes in 24 hours (if you usually have a cough, it may be worse than usual)</w:t>
      </w:r>
    </w:p>
    <w:p w14:paraId="3FBDE99B" w14:textId="77777777" w:rsidR="001B00A0" w:rsidRPr="001B00A0" w:rsidRDefault="001B00A0" w:rsidP="001B00A0">
      <w:pPr>
        <w:pStyle w:val="NoSpacing"/>
        <w:numPr>
          <w:ilvl w:val="0"/>
          <w:numId w:val="5"/>
        </w:numPr>
        <w:ind w:left="344"/>
        <w:rPr>
          <w:rFonts w:ascii="Arial" w:hAnsi="Arial" w:cs="Arial"/>
          <w:lang w:val="en-US"/>
        </w:rPr>
      </w:pPr>
      <w:r w:rsidRPr="001B00A0">
        <w:rPr>
          <w:rFonts w:ascii="Arial" w:hAnsi="Arial" w:cs="Arial"/>
          <w:bCs/>
          <w:lang w:val="en-US"/>
        </w:rPr>
        <w:t xml:space="preserve">loss or change to your sense of smell or taste </w:t>
      </w:r>
      <w:r w:rsidRPr="001B00A0">
        <w:rPr>
          <w:rFonts w:ascii="Arial" w:hAnsi="Arial" w:cs="Arial"/>
          <w:lang w:val="en-US"/>
        </w:rPr>
        <w:t>– this means you’ve noticed you cannot smell or taste anything, or things smell or taste different to normal</w:t>
      </w:r>
    </w:p>
    <w:p w14:paraId="4ADEC566" w14:textId="77777777" w:rsidR="001B00A0" w:rsidRPr="001B00A0" w:rsidRDefault="001B00A0" w:rsidP="00944513">
      <w:pPr>
        <w:rPr>
          <w:rFonts w:ascii="Arial" w:hAnsi="Arial" w:cs="Arial"/>
          <w:sz w:val="22"/>
          <w:szCs w:val="22"/>
        </w:rPr>
      </w:pPr>
    </w:p>
    <w:p w14:paraId="5F47B983" w14:textId="77777777" w:rsidR="001B00A0" w:rsidRPr="00541660" w:rsidRDefault="001B00A0" w:rsidP="001B00A0">
      <w:pPr>
        <w:rPr>
          <w:rFonts w:ascii="Arial" w:hAnsi="Arial" w:cs="Arial"/>
          <w:b/>
          <w:sz w:val="22"/>
          <w:szCs w:val="22"/>
        </w:rPr>
      </w:pPr>
      <w:r w:rsidRPr="00541660">
        <w:rPr>
          <w:rFonts w:ascii="Arial" w:hAnsi="Arial" w:cs="Arial"/>
          <w:b/>
          <w:sz w:val="22"/>
          <w:szCs w:val="22"/>
        </w:rPr>
        <w:t>Pupils who develop symptoms during the school day</w:t>
      </w:r>
    </w:p>
    <w:p w14:paraId="43A868D6" w14:textId="3666656F" w:rsidR="00541660" w:rsidRPr="00541660" w:rsidRDefault="00541660" w:rsidP="00541660">
      <w:pPr>
        <w:pStyle w:val="NoSpacing"/>
        <w:numPr>
          <w:ilvl w:val="0"/>
          <w:numId w:val="7"/>
        </w:numPr>
        <w:rPr>
          <w:rFonts w:ascii="Arial" w:hAnsi="Arial" w:cs="Arial"/>
        </w:rPr>
      </w:pPr>
      <w:r>
        <w:rPr>
          <w:rFonts w:ascii="Arial" w:hAnsi="Arial" w:cs="Arial"/>
          <w:color w:val="222222"/>
        </w:rPr>
        <w:t xml:space="preserve">will be isolated within school </w:t>
      </w:r>
      <w:r w:rsidRPr="00541660">
        <w:rPr>
          <w:rFonts w:ascii="Arial" w:hAnsi="Arial" w:cs="Arial"/>
          <w:color w:val="222222"/>
        </w:rPr>
        <w:t xml:space="preserve">  </w:t>
      </w:r>
    </w:p>
    <w:p w14:paraId="49013CBB" w14:textId="06F1FE84" w:rsidR="001B00A0" w:rsidRPr="001B00A0" w:rsidRDefault="000F0DAB" w:rsidP="00541660">
      <w:pPr>
        <w:pStyle w:val="NoSpacing"/>
        <w:numPr>
          <w:ilvl w:val="0"/>
          <w:numId w:val="7"/>
        </w:numPr>
        <w:rPr>
          <w:rFonts w:ascii="Arial" w:hAnsi="Arial" w:cs="Arial"/>
        </w:rPr>
      </w:pPr>
      <w:r>
        <w:rPr>
          <w:rFonts w:ascii="Arial" w:hAnsi="Arial" w:cs="Arial"/>
          <w:color w:val="222222"/>
        </w:rPr>
        <w:t xml:space="preserve">we will </w:t>
      </w:r>
      <w:r w:rsidR="00EE2722">
        <w:rPr>
          <w:rFonts w:ascii="Arial" w:hAnsi="Arial" w:cs="Arial"/>
          <w:color w:val="222222"/>
        </w:rPr>
        <w:t>r</w:t>
      </w:r>
      <w:r w:rsidR="001B00A0" w:rsidRPr="001B00A0">
        <w:rPr>
          <w:rFonts w:ascii="Arial" w:hAnsi="Arial" w:cs="Arial"/>
          <w:color w:val="222222"/>
        </w:rPr>
        <w:t xml:space="preserve">equest </w:t>
      </w:r>
      <w:r w:rsidR="001B00A0" w:rsidRPr="00541660">
        <w:rPr>
          <w:rFonts w:ascii="Arial" w:hAnsi="Arial" w:cs="Arial"/>
          <w:b/>
          <w:color w:val="222222"/>
        </w:rPr>
        <w:t xml:space="preserve">immediate </w:t>
      </w:r>
      <w:r w:rsidR="001B00A0" w:rsidRPr="001B00A0">
        <w:rPr>
          <w:rFonts w:ascii="Arial" w:hAnsi="Arial" w:cs="Arial"/>
          <w:color w:val="222222"/>
        </w:rPr>
        <w:t xml:space="preserve">collection by </w:t>
      </w:r>
      <w:r>
        <w:rPr>
          <w:rFonts w:ascii="Arial" w:hAnsi="Arial" w:cs="Arial"/>
          <w:color w:val="222222"/>
        </w:rPr>
        <w:t xml:space="preserve">their </w:t>
      </w:r>
      <w:r w:rsidR="001B00A0" w:rsidRPr="001B00A0">
        <w:rPr>
          <w:rFonts w:ascii="Arial" w:hAnsi="Arial" w:cs="Arial"/>
          <w:color w:val="222222"/>
        </w:rPr>
        <w:t>parents/carers</w:t>
      </w:r>
    </w:p>
    <w:p w14:paraId="4F83A986" w14:textId="77777777" w:rsidR="001B00A0" w:rsidRPr="001B00A0" w:rsidRDefault="001B00A0" w:rsidP="00541660">
      <w:pPr>
        <w:pStyle w:val="NoSpacing"/>
        <w:numPr>
          <w:ilvl w:val="0"/>
          <w:numId w:val="7"/>
        </w:numPr>
        <w:rPr>
          <w:rFonts w:ascii="Arial" w:hAnsi="Arial" w:cs="Arial"/>
        </w:rPr>
      </w:pPr>
      <w:r w:rsidRPr="001B00A0">
        <w:rPr>
          <w:rFonts w:ascii="Arial" w:hAnsi="Arial" w:cs="Arial"/>
        </w:rPr>
        <w:t>On collection, immediately leave the building and go directly home</w:t>
      </w:r>
    </w:p>
    <w:p w14:paraId="5CD28CF7" w14:textId="77777777" w:rsidR="00541660" w:rsidRDefault="00541660" w:rsidP="00944513">
      <w:pPr>
        <w:rPr>
          <w:rFonts w:ascii="Arial" w:hAnsi="Arial" w:cs="Arial"/>
          <w:color w:val="000000" w:themeColor="text1"/>
          <w:sz w:val="22"/>
          <w:szCs w:val="22"/>
        </w:rPr>
      </w:pPr>
    </w:p>
    <w:p w14:paraId="1476B72D" w14:textId="7BCC48F2" w:rsidR="00541660" w:rsidRPr="00541660" w:rsidRDefault="00541660" w:rsidP="00944513">
      <w:pPr>
        <w:rPr>
          <w:rFonts w:ascii="Arial" w:hAnsi="Arial" w:cs="Arial"/>
          <w:b/>
          <w:color w:val="000000" w:themeColor="text1"/>
          <w:sz w:val="22"/>
          <w:szCs w:val="22"/>
        </w:rPr>
      </w:pPr>
      <w:r w:rsidRPr="00541660">
        <w:rPr>
          <w:rFonts w:ascii="Arial" w:hAnsi="Arial" w:cs="Arial"/>
          <w:b/>
          <w:color w:val="000000" w:themeColor="text1"/>
          <w:sz w:val="22"/>
          <w:szCs w:val="22"/>
        </w:rPr>
        <w:t xml:space="preserve">Pupil Contact with anyone displaying symptoms or who has had a positive test </w:t>
      </w:r>
    </w:p>
    <w:p w14:paraId="7A410616" w14:textId="1A97DBE0" w:rsidR="00496666" w:rsidRPr="00C12397" w:rsidRDefault="000F0DAB" w:rsidP="00541660">
      <w:pPr>
        <w:pStyle w:val="ListParagraph"/>
        <w:numPr>
          <w:ilvl w:val="0"/>
          <w:numId w:val="8"/>
        </w:numPr>
        <w:rPr>
          <w:rFonts w:ascii="Arial" w:hAnsi="Arial" w:cs="Arial"/>
        </w:rPr>
      </w:pPr>
      <w:r w:rsidRPr="00541660">
        <w:rPr>
          <w:rFonts w:ascii="Arial" w:hAnsi="Arial" w:cs="Arial"/>
          <w:color w:val="000000" w:themeColor="text1"/>
        </w:rPr>
        <w:t>Pupils</w:t>
      </w:r>
      <w:r w:rsidR="001B00A0" w:rsidRPr="00541660">
        <w:rPr>
          <w:rFonts w:ascii="Arial" w:hAnsi="Arial" w:cs="Arial"/>
          <w:color w:val="000000" w:themeColor="text1"/>
        </w:rPr>
        <w:t xml:space="preserve"> </w:t>
      </w:r>
      <w:r w:rsidR="00541660">
        <w:rPr>
          <w:rFonts w:ascii="Arial" w:hAnsi="Arial" w:cs="Arial"/>
          <w:color w:val="000000" w:themeColor="text1"/>
        </w:rPr>
        <w:t xml:space="preserve">must </w:t>
      </w:r>
      <w:r w:rsidR="001B00A0" w:rsidRPr="00541660">
        <w:rPr>
          <w:rFonts w:ascii="Arial" w:hAnsi="Arial" w:cs="Arial"/>
          <w:color w:val="000000" w:themeColor="text1"/>
        </w:rPr>
        <w:t>self-isolate if they have a person living in the same household or if they have been in contact with someone displaying COVID-19 symptoms</w:t>
      </w:r>
      <w:r w:rsidR="00C12397">
        <w:rPr>
          <w:rFonts w:ascii="Arial" w:hAnsi="Arial" w:cs="Arial"/>
          <w:color w:val="000000" w:themeColor="text1"/>
        </w:rPr>
        <w:t xml:space="preserve"> for </w:t>
      </w:r>
      <w:r w:rsidR="00C12397" w:rsidRPr="00FC1668">
        <w:rPr>
          <w:rFonts w:ascii="Arial" w:hAnsi="Arial" w:cs="Arial"/>
          <w:b/>
          <w:color w:val="000000" w:themeColor="text1"/>
        </w:rPr>
        <w:t>14 days</w:t>
      </w:r>
      <w:r w:rsidR="00C12397">
        <w:rPr>
          <w:rFonts w:ascii="Arial" w:hAnsi="Arial" w:cs="Arial"/>
          <w:color w:val="000000" w:themeColor="text1"/>
        </w:rPr>
        <w:t xml:space="preserve">.  </w:t>
      </w:r>
    </w:p>
    <w:p w14:paraId="07B7443D" w14:textId="0E354CDA" w:rsidR="00C12397" w:rsidRPr="00541660" w:rsidRDefault="00C12397" w:rsidP="00541660">
      <w:pPr>
        <w:pStyle w:val="ListParagraph"/>
        <w:numPr>
          <w:ilvl w:val="0"/>
          <w:numId w:val="8"/>
        </w:numPr>
        <w:rPr>
          <w:rFonts w:ascii="Arial" w:hAnsi="Arial" w:cs="Arial"/>
        </w:rPr>
      </w:pPr>
      <w:r>
        <w:rPr>
          <w:rFonts w:ascii="Arial" w:hAnsi="Arial" w:cs="Arial"/>
          <w:color w:val="000000" w:themeColor="text1"/>
        </w:rPr>
        <w:t>If a pupil has a positive test they must self-isolate</w:t>
      </w:r>
      <w:r w:rsidR="000F0DAB">
        <w:rPr>
          <w:rFonts w:ascii="Arial" w:hAnsi="Arial" w:cs="Arial"/>
          <w:color w:val="000000" w:themeColor="text1"/>
        </w:rPr>
        <w:t xml:space="preserve"> for </w:t>
      </w:r>
      <w:r w:rsidR="000F0DAB" w:rsidRPr="00FC1668">
        <w:rPr>
          <w:rFonts w:ascii="Arial" w:hAnsi="Arial" w:cs="Arial"/>
          <w:b/>
          <w:color w:val="000000" w:themeColor="text1"/>
        </w:rPr>
        <w:t>10 days</w:t>
      </w:r>
      <w:r w:rsidR="000F0DAB">
        <w:rPr>
          <w:rFonts w:ascii="Arial" w:hAnsi="Arial" w:cs="Arial"/>
          <w:color w:val="000000" w:themeColor="text1"/>
        </w:rPr>
        <w:t xml:space="preserve"> following the positive test.  </w:t>
      </w:r>
    </w:p>
    <w:p w14:paraId="5D23C5E3" w14:textId="59BEA674" w:rsidR="00AD1A90" w:rsidRPr="001B00A0" w:rsidRDefault="00AD1A90" w:rsidP="00AD1A90">
      <w:pPr>
        <w:pStyle w:val="NoSpacing"/>
        <w:tabs>
          <w:tab w:val="left" w:pos="1141"/>
        </w:tabs>
        <w:rPr>
          <w:rStyle w:val="Hyperlink"/>
          <w:rFonts w:ascii="Arial" w:hAnsi="Arial" w:cs="Arial"/>
          <w:lang w:val="en-US"/>
        </w:rPr>
      </w:pPr>
      <w:r>
        <w:rPr>
          <w:rFonts w:ascii="Arial" w:hAnsi="Arial" w:cs="Arial"/>
          <w:bCs/>
        </w:rPr>
        <w:t xml:space="preserve">In all cases above follow current NHS guidance:  </w:t>
      </w:r>
      <w:hyperlink r:id="rId11" w:history="1">
        <w:r w:rsidRPr="001B00A0">
          <w:rPr>
            <w:rStyle w:val="Hyperlink"/>
            <w:rFonts w:ascii="Arial" w:hAnsi="Arial" w:cs="Arial"/>
          </w:rPr>
          <w:t>https://www.nhs.uk/conditions/coronavirus-covid-19/</w:t>
        </w:r>
      </w:hyperlink>
    </w:p>
    <w:p w14:paraId="18947F12" w14:textId="680D3128" w:rsidR="00AD1A90" w:rsidRDefault="00AD1A90" w:rsidP="00944513">
      <w:pPr>
        <w:rPr>
          <w:rFonts w:ascii="Arial" w:hAnsi="Arial" w:cs="Arial"/>
          <w:bCs/>
          <w:sz w:val="22"/>
          <w:szCs w:val="22"/>
        </w:rPr>
      </w:pPr>
    </w:p>
    <w:p w14:paraId="0ED0F51E" w14:textId="4A911EFD" w:rsidR="00496666" w:rsidRPr="00AD1A90" w:rsidRDefault="00496666" w:rsidP="00944513">
      <w:pPr>
        <w:rPr>
          <w:rFonts w:ascii="Arial" w:hAnsi="Arial" w:cs="Arial"/>
          <w:b/>
          <w:bCs/>
          <w:sz w:val="22"/>
          <w:szCs w:val="22"/>
        </w:rPr>
      </w:pPr>
      <w:r w:rsidRPr="00AD1A90">
        <w:rPr>
          <w:rFonts w:ascii="Arial" w:hAnsi="Arial" w:cs="Arial"/>
          <w:b/>
          <w:bCs/>
          <w:sz w:val="22"/>
          <w:szCs w:val="22"/>
        </w:rPr>
        <w:t>Start Times and Pupil Entrances</w:t>
      </w:r>
    </w:p>
    <w:p w14:paraId="113FE86D" w14:textId="623E3A9D" w:rsidR="00496666" w:rsidRPr="001B00A0" w:rsidRDefault="00626C77" w:rsidP="00944513">
      <w:pPr>
        <w:rPr>
          <w:rFonts w:ascii="Arial" w:hAnsi="Arial" w:cs="Arial"/>
          <w:sz w:val="22"/>
          <w:szCs w:val="22"/>
        </w:rPr>
      </w:pPr>
      <w:r w:rsidRPr="001B00A0">
        <w:rPr>
          <w:rFonts w:ascii="Arial" w:hAnsi="Arial" w:cs="Arial"/>
          <w:sz w:val="22"/>
          <w:szCs w:val="22"/>
        </w:rPr>
        <w:t xml:space="preserve">Pupil must enter school each day using their own entrance.  </w:t>
      </w:r>
      <w:r w:rsidR="00496666" w:rsidRPr="001B00A0">
        <w:rPr>
          <w:rFonts w:ascii="Arial" w:hAnsi="Arial" w:cs="Arial"/>
          <w:sz w:val="22"/>
          <w:szCs w:val="22"/>
        </w:rPr>
        <w:t xml:space="preserve">All pupils must </w:t>
      </w:r>
      <w:r w:rsidR="000C0681" w:rsidRPr="001B00A0">
        <w:rPr>
          <w:rFonts w:ascii="Arial" w:hAnsi="Arial" w:cs="Arial"/>
          <w:sz w:val="22"/>
          <w:szCs w:val="22"/>
        </w:rPr>
        <w:t>sanitise</w:t>
      </w:r>
      <w:r w:rsidR="00496666" w:rsidRPr="001B00A0">
        <w:rPr>
          <w:rFonts w:ascii="Arial" w:hAnsi="Arial" w:cs="Arial"/>
          <w:sz w:val="22"/>
          <w:szCs w:val="22"/>
        </w:rPr>
        <w:t xml:space="preserve"> their </w:t>
      </w:r>
      <w:r w:rsidR="000C0681" w:rsidRPr="001B00A0">
        <w:rPr>
          <w:rFonts w:ascii="Arial" w:hAnsi="Arial" w:cs="Arial"/>
          <w:sz w:val="22"/>
          <w:szCs w:val="22"/>
        </w:rPr>
        <w:t xml:space="preserve">hands </w:t>
      </w:r>
      <w:r w:rsidRPr="001B00A0">
        <w:rPr>
          <w:rFonts w:ascii="Arial" w:hAnsi="Arial" w:cs="Arial"/>
          <w:sz w:val="22"/>
          <w:szCs w:val="22"/>
        </w:rPr>
        <w:t xml:space="preserve">on entering school </w:t>
      </w:r>
      <w:r w:rsidR="00496666" w:rsidRPr="001B00A0">
        <w:rPr>
          <w:rFonts w:ascii="Arial" w:hAnsi="Arial" w:cs="Arial"/>
          <w:sz w:val="22"/>
          <w:szCs w:val="22"/>
        </w:rPr>
        <w:t>– using the sanitise</w:t>
      </w:r>
      <w:r w:rsidR="000C0681" w:rsidRPr="001B00A0">
        <w:rPr>
          <w:rFonts w:ascii="Arial" w:hAnsi="Arial" w:cs="Arial"/>
          <w:sz w:val="22"/>
          <w:szCs w:val="22"/>
        </w:rPr>
        <w:t>r</w:t>
      </w:r>
      <w:r w:rsidR="00496666" w:rsidRPr="001B00A0">
        <w:rPr>
          <w:rFonts w:ascii="Arial" w:hAnsi="Arial" w:cs="Arial"/>
          <w:sz w:val="22"/>
          <w:szCs w:val="22"/>
        </w:rPr>
        <w:t xml:space="preserve"> </w:t>
      </w:r>
      <w:r w:rsidR="000C0681" w:rsidRPr="001B00A0">
        <w:rPr>
          <w:rFonts w:ascii="Arial" w:hAnsi="Arial" w:cs="Arial"/>
          <w:sz w:val="22"/>
          <w:szCs w:val="22"/>
        </w:rPr>
        <w:t>stations</w:t>
      </w:r>
      <w:r w:rsidRPr="001B00A0">
        <w:rPr>
          <w:rFonts w:ascii="Arial" w:hAnsi="Arial" w:cs="Arial"/>
          <w:sz w:val="22"/>
          <w:szCs w:val="22"/>
        </w:rPr>
        <w:t xml:space="preserve"> located at each entrance</w:t>
      </w:r>
      <w:r w:rsidR="00496666" w:rsidRPr="001B00A0">
        <w:rPr>
          <w:rFonts w:ascii="Arial" w:hAnsi="Arial" w:cs="Arial"/>
          <w:sz w:val="22"/>
          <w:szCs w:val="22"/>
        </w:rPr>
        <w:t xml:space="preserve"> and go straight to their period 1 </w:t>
      </w:r>
      <w:r w:rsidR="000C0681" w:rsidRPr="001B00A0">
        <w:rPr>
          <w:rFonts w:ascii="Arial" w:hAnsi="Arial" w:cs="Arial"/>
          <w:sz w:val="22"/>
          <w:szCs w:val="22"/>
        </w:rPr>
        <w:t>class</w:t>
      </w:r>
      <w:r w:rsidR="00496666" w:rsidRPr="001B00A0">
        <w:rPr>
          <w:rFonts w:ascii="Arial" w:hAnsi="Arial" w:cs="Arial"/>
          <w:sz w:val="22"/>
          <w:szCs w:val="22"/>
        </w:rPr>
        <w:t xml:space="preserve">.  </w:t>
      </w:r>
      <w:r w:rsidR="000C0681" w:rsidRPr="001B00A0">
        <w:rPr>
          <w:rFonts w:ascii="Arial" w:hAnsi="Arial" w:cs="Arial"/>
          <w:sz w:val="22"/>
          <w:szCs w:val="22"/>
        </w:rPr>
        <w:t>Ther</w:t>
      </w:r>
      <w:r w:rsidR="00A31C30">
        <w:rPr>
          <w:rFonts w:ascii="Arial" w:hAnsi="Arial" w:cs="Arial"/>
          <w:sz w:val="22"/>
          <w:szCs w:val="22"/>
        </w:rPr>
        <w:t>e will be no</w:t>
      </w:r>
      <w:r w:rsidR="000C0681" w:rsidRPr="001B00A0">
        <w:rPr>
          <w:rFonts w:ascii="Arial" w:hAnsi="Arial" w:cs="Arial"/>
          <w:sz w:val="22"/>
          <w:szCs w:val="22"/>
        </w:rPr>
        <w:t xml:space="preserve"> registration until further notice.  Period 1 teachers will read any relevant bulletin notices.  </w:t>
      </w:r>
    </w:p>
    <w:p w14:paraId="44B37FE0" w14:textId="77777777" w:rsidR="000C0681" w:rsidRPr="001B00A0" w:rsidRDefault="000C0681" w:rsidP="00944513">
      <w:pPr>
        <w:rPr>
          <w:rFonts w:ascii="Arial" w:hAnsi="Arial" w:cs="Arial"/>
          <w:sz w:val="22"/>
          <w:szCs w:val="22"/>
        </w:rPr>
      </w:pPr>
    </w:p>
    <w:tbl>
      <w:tblPr>
        <w:tblStyle w:val="TableGrid"/>
        <w:tblW w:w="0" w:type="auto"/>
        <w:tblLook w:val="04A0" w:firstRow="1" w:lastRow="0" w:firstColumn="1" w:lastColumn="0" w:noHBand="0" w:noVBand="1"/>
      </w:tblPr>
      <w:tblGrid>
        <w:gridCol w:w="1838"/>
        <w:gridCol w:w="5387"/>
        <w:gridCol w:w="1791"/>
      </w:tblGrid>
      <w:tr w:rsidR="00496666" w:rsidRPr="00F17AAD" w14:paraId="5EF97875" w14:textId="77777777" w:rsidTr="00496666">
        <w:tc>
          <w:tcPr>
            <w:tcW w:w="1838" w:type="dxa"/>
          </w:tcPr>
          <w:p w14:paraId="087BCF68" w14:textId="7D4215F1" w:rsidR="00496666" w:rsidRPr="00F17AAD" w:rsidRDefault="00496666" w:rsidP="00F17AAD">
            <w:pPr>
              <w:spacing w:before="120" w:after="120"/>
              <w:jc w:val="center"/>
              <w:rPr>
                <w:rFonts w:ascii="Arial" w:hAnsi="Arial" w:cs="Arial"/>
                <w:b/>
                <w:sz w:val="22"/>
                <w:szCs w:val="22"/>
              </w:rPr>
            </w:pPr>
            <w:r w:rsidRPr="00F17AAD">
              <w:rPr>
                <w:rFonts w:ascii="Arial" w:hAnsi="Arial" w:cs="Arial"/>
                <w:b/>
                <w:sz w:val="22"/>
                <w:szCs w:val="22"/>
              </w:rPr>
              <w:t>Year</w:t>
            </w:r>
          </w:p>
        </w:tc>
        <w:tc>
          <w:tcPr>
            <w:tcW w:w="5387" w:type="dxa"/>
          </w:tcPr>
          <w:p w14:paraId="10D076F1" w14:textId="3F2BEA4A" w:rsidR="00496666" w:rsidRPr="00F17AAD" w:rsidRDefault="00496666" w:rsidP="00F17AAD">
            <w:pPr>
              <w:spacing w:before="120" w:after="120"/>
              <w:jc w:val="center"/>
              <w:rPr>
                <w:rFonts w:ascii="Arial" w:hAnsi="Arial" w:cs="Arial"/>
                <w:b/>
                <w:sz w:val="22"/>
                <w:szCs w:val="22"/>
              </w:rPr>
            </w:pPr>
            <w:r w:rsidRPr="00F17AAD">
              <w:rPr>
                <w:rFonts w:ascii="Arial" w:hAnsi="Arial" w:cs="Arial"/>
                <w:b/>
                <w:sz w:val="22"/>
                <w:szCs w:val="22"/>
              </w:rPr>
              <w:t>Entrance</w:t>
            </w:r>
          </w:p>
        </w:tc>
        <w:tc>
          <w:tcPr>
            <w:tcW w:w="1791" w:type="dxa"/>
          </w:tcPr>
          <w:p w14:paraId="286FAAD5" w14:textId="717263F9" w:rsidR="00496666" w:rsidRPr="00F17AAD" w:rsidRDefault="00496666" w:rsidP="00F17AAD">
            <w:pPr>
              <w:spacing w:before="120" w:after="120"/>
              <w:jc w:val="center"/>
              <w:rPr>
                <w:rFonts w:ascii="Arial" w:hAnsi="Arial" w:cs="Arial"/>
                <w:b/>
                <w:sz w:val="22"/>
                <w:szCs w:val="22"/>
              </w:rPr>
            </w:pPr>
            <w:r w:rsidRPr="00F17AAD">
              <w:rPr>
                <w:rFonts w:ascii="Arial" w:hAnsi="Arial" w:cs="Arial"/>
                <w:b/>
                <w:sz w:val="22"/>
                <w:szCs w:val="22"/>
              </w:rPr>
              <w:t>Time</w:t>
            </w:r>
          </w:p>
        </w:tc>
      </w:tr>
      <w:tr w:rsidR="00496666" w:rsidRPr="001B00A0" w14:paraId="38AD7FBA" w14:textId="77777777" w:rsidTr="00496666">
        <w:tc>
          <w:tcPr>
            <w:tcW w:w="1838" w:type="dxa"/>
          </w:tcPr>
          <w:p w14:paraId="238EFA7F" w14:textId="4664FF92" w:rsidR="00496666" w:rsidRPr="001B00A0" w:rsidRDefault="00496666" w:rsidP="000C0681">
            <w:pPr>
              <w:spacing w:before="120" w:after="120"/>
              <w:jc w:val="center"/>
              <w:rPr>
                <w:rFonts w:ascii="Arial" w:hAnsi="Arial" w:cs="Arial"/>
                <w:sz w:val="22"/>
                <w:szCs w:val="22"/>
              </w:rPr>
            </w:pPr>
            <w:r w:rsidRPr="001B00A0">
              <w:rPr>
                <w:rFonts w:ascii="Arial" w:hAnsi="Arial" w:cs="Arial"/>
                <w:sz w:val="22"/>
                <w:szCs w:val="22"/>
              </w:rPr>
              <w:t>S1</w:t>
            </w:r>
          </w:p>
        </w:tc>
        <w:tc>
          <w:tcPr>
            <w:tcW w:w="5387" w:type="dxa"/>
          </w:tcPr>
          <w:p w14:paraId="3F2C9362" w14:textId="24BD5921" w:rsidR="00496666" w:rsidRPr="001B00A0" w:rsidRDefault="00496666" w:rsidP="000C0681">
            <w:pPr>
              <w:spacing w:before="120" w:after="120"/>
              <w:rPr>
                <w:rFonts w:ascii="Arial" w:hAnsi="Arial" w:cs="Arial"/>
                <w:sz w:val="22"/>
                <w:szCs w:val="22"/>
              </w:rPr>
            </w:pPr>
            <w:r w:rsidRPr="001B00A0">
              <w:rPr>
                <w:rFonts w:ascii="Arial" w:hAnsi="Arial" w:cs="Arial"/>
                <w:sz w:val="22"/>
                <w:szCs w:val="22"/>
              </w:rPr>
              <w:t xml:space="preserve">All S1 pupils enter by </w:t>
            </w:r>
            <w:r w:rsidRPr="001B00A0">
              <w:rPr>
                <w:rFonts w:ascii="Arial" w:hAnsi="Arial" w:cs="Arial"/>
                <w:bCs/>
                <w:sz w:val="22"/>
                <w:szCs w:val="22"/>
              </w:rPr>
              <w:t>community centre doors</w:t>
            </w:r>
            <w:r w:rsidR="00FC1668">
              <w:rPr>
                <w:rFonts w:ascii="Arial" w:hAnsi="Arial" w:cs="Arial"/>
                <w:sz w:val="22"/>
                <w:szCs w:val="22"/>
              </w:rPr>
              <w:t>.</w:t>
            </w:r>
          </w:p>
        </w:tc>
        <w:tc>
          <w:tcPr>
            <w:tcW w:w="1791" w:type="dxa"/>
          </w:tcPr>
          <w:p w14:paraId="2C1EE7C0" w14:textId="12E0524F" w:rsidR="00496666" w:rsidRPr="001B00A0" w:rsidRDefault="000C0681" w:rsidP="000C0681">
            <w:pPr>
              <w:spacing w:before="120" w:after="120"/>
              <w:jc w:val="center"/>
              <w:rPr>
                <w:rFonts w:ascii="Arial" w:hAnsi="Arial" w:cs="Arial"/>
                <w:sz w:val="22"/>
                <w:szCs w:val="22"/>
              </w:rPr>
            </w:pPr>
            <w:r w:rsidRPr="001B00A0">
              <w:rPr>
                <w:rFonts w:ascii="Arial" w:hAnsi="Arial" w:cs="Arial"/>
                <w:sz w:val="22"/>
                <w:szCs w:val="22"/>
              </w:rPr>
              <w:t>08.35</w:t>
            </w:r>
          </w:p>
        </w:tc>
      </w:tr>
      <w:tr w:rsidR="00496666" w:rsidRPr="001B00A0" w14:paraId="3E0B3879" w14:textId="77777777" w:rsidTr="00496666">
        <w:tc>
          <w:tcPr>
            <w:tcW w:w="1838" w:type="dxa"/>
          </w:tcPr>
          <w:p w14:paraId="7309C747" w14:textId="36AC3EC1" w:rsidR="00496666" w:rsidRPr="001B00A0" w:rsidRDefault="00496666" w:rsidP="000C0681">
            <w:pPr>
              <w:spacing w:before="120" w:after="120"/>
              <w:jc w:val="center"/>
              <w:rPr>
                <w:rFonts w:ascii="Arial" w:hAnsi="Arial" w:cs="Arial"/>
                <w:sz w:val="22"/>
                <w:szCs w:val="22"/>
              </w:rPr>
            </w:pPr>
            <w:r w:rsidRPr="001B00A0">
              <w:rPr>
                <w:rFonts w:ascii="Arial" w:hAnsi="Arial" w:cs="Arial"/>
                <w:sz w:val="22"/>
                <w:szCs w:val="22"/>
              </w:rPr>
              <w:lastRenderedPageBreak/>
              <w:t>S2</w:t>
            </w:r>
          </w:p>
        </w:tc>
        <w:tc>
          <w:tcPr>
            <w:tcW w:w="5387" w:type="dxa"/>
          </w:tcPr>
          <w:p w14:paraId="592EDE49" w14:textId="301B3E0C" w:rsidR="00496666" w:rsidRPr="001B00A0" w:rsidRDefault="00496666" w:rsidP="000C0681">
            <w:pPr>
              <w:spacing w:before="120" w:after="120"/>
              <w:rPr>
                <w:rFonts w:ascii="Arial" w:hAnsi="Arial" w:cs="Arial"/>
                <w:sz w:val="22"/>
                <w:szCs w:val="22"/>
              </w:rPr>
            </w:pPr>
            <w:r w:rsidRPr="001B00A0">
              <w:rPr>
                <w:rFonts w:ascii="Arial" w:hAnsi="Arial" w:cs="Arial"/>
                <w:sz w:val="22"/>
                <w:szCs w:val="22"/>
              </w:rPr>
              <w:t xml:space="preserve">All S2 Pupils enter by the </w:t>
            </w:r>
            <w:r w:rsidRPr="001B00A0">
              <w:rPr>
                <w:rFonts w:ascii="Arial" w:hAnsi="Arial" w:cs="Arial"/>
                <w:bCs/>
                <w:sz w:val="22"/>
                <w:szCs w:val="22"/>
              </w:rPr>
              <w:t>doors that go into the Art Gallery area, beside the library windows</w:t>
            </w:r>
            <w:r w:rsidRPr="001B00A0">
              <w:rPr>
                <w:rFonts w:ascii="Arial" w:hAnsi="Arial" w:cs="Arial"/>
                <w:sz w:val="22"/>
                <w:szCs w:val="22"/>
              </w:rPr>
              <w:t xml:space="preserve">.  </w:t>
            </w:r>
          </w:p>
        </w:tc>
        <w:tc>
          <w:tcPr>
            <w:tcW w:w="1791" w:type="dxa"/>
          </w:tcPr>
          <w:p w14:paraId="76127B25" w14:textId="76227373" w:rsidR="00496666" w:rsidRPr="001B00A0" w:rsidRDefault="000C0681" w:rsidP="000C0681">
            <w:pPr>
              <w:spacing w:before="120" w:after="120"/>
              <w:jc w:val="center"/>
              <w:rPr>
                <w:rFonts w:ascii="Arial" w:hAnsi="Arial" w:cs="Arial"/>
                <w:sz w:val="22"/>
                <w:szCs w:val="22"/>
              </w:rPr>
            </w:pPr>
            <w:r w:rsidRPr="001B00A0">
              <w:rPr>
                <w:rFonts w:ascii="Arial" w:hAnsi="Arial" w:cs="Arial"/>
                <w:sz w:val="22"/>
                <w:szCs w:val="22"/>
              </w:rPr>
              <w:t>08.35</w:t>
            </w:r>
          </w:p>
        </w:tc>
      </w:tr>
      <w:tr w:rsidR="00496666" w:rsidRPr="001B00A0" w14:paraId="3197CD1C" w14:textId="77777777" w:rsidTr="00496666">
        <w:tc>
          <w:tcPr>
            <w:tcW w:w="1838" w:type="dxa"/>
          </w:tcPr>
          <w:p w14:paraId="4F824183" w14:textId="03AA77D2" w:rsidR="00496666" w:rsidRPr="001B00A0" w:rsidRDefault="00496666" w:rsidP="000C0681">
            <w:pPr>
              <w:spacing w:before="120" w:after="120"/>
              <w:jc w:val="center"/>
              <w:rPr>
                <w:rFonts w:ascii="Arial" w:hAnsi="Arial" w:cs="Arial"/>
                <w:sz w:val="22"/>
                <w:szCs w:val="22"/>
              </w:rPr>
            </w:pPr>
            <w:r w:rsidRPr="001B00A0">
              <w:rPr>
                <w:rFonts w:ascii="Arial" w:hAnsi="Arial" w:cs="Arial"/>
                <w:sz w:val="22"/>
                <w:szCs w:val="22"/>
              </w:rPr>
              <w:t>S3</w:t>
            </w:r>
          </w:p>
        </w:tc>
        <w:tc>
          <w:tcPr>
            <w:tcW w:w="5387" w:type="dxa"/>
          </w:tcPr>
          <w:p w14:paraId="53182A56" w14:textId="296208A2" w:rsidR="00496666" w:rsidRPr="001B00A0" w:rsidRDefault="00496666" w:rsidP="000C0681">
            <w:pPr>
              <w:spacing w:before="120" w:after="120"/>
              <w:rPr>
                <w:rFonts w:ascii="Arial" w:hAnsi="Arial" w:cs="Arial"/>
                <w:sz w:val="22"/>
                <w:szCs w:val="22"/>
              </w:rPr>
            </w:pPr>
            <w:r w:rsidRPr="001B00A0">
              <w:rPr>
                <w:rFonts w:ascii="Arial" w:hAnsi="Arial" w:cs="Arial"/>
                <w:sz w:val="22"/>
                <w:szCs w:val="22"/>
              </w:rPr>
              <w:t xml:space="preserve">All S3 Pupils enter outside G10:  where we enter school following a fire evacuation.  </w:t>
            </w:r>
          </w:p>
        </w:tc>
        <w:tc>
          <w:tcPr>
            <w:tcW w:w="1791" w:type="dxa"/>
          </w:tcPr>
          <w:p w14:paraId="611D06B9" w14:textId="56288BF3" w:rsidR="00496666" w:rsidRPr="001B00A0" w:rsidRDefault="000C0681" w:rsidP="000C0681">
            <w:pPr>
              <w:spacing w:before="120" w:after="120"/>
              <w:jc w:val="center"/>
              <w:rPr>
                <w:rFonts w:ascii="Arial" w:hAnsi="Arial" w:cs="Arial"/>
                <w:sz w:val="22"/>
                <w:szCs w:val="22"/>
              </w:rPr>
            </w:pPr>
            <w:r w:rsidRPr="001B00A0">
              <w:rPr>
                <w:rFonts w:ascii="Arial" w:hAnsi="Arial" w:cs="Arial"/>
                <w:sz w:val="22"/>
                <w:szCs w:val="22"/>
              </w:rPr>
              <w:t>08.45</w:t>
            </w:r>
          </w:p>
        </w:tc>
      </w:tr>
      <w:tr w:rsidR="00496666" w:rsidRPr="001B00A0" w14:paraId="1E8C2FFB" w14:textId="77777777" w:rsidTr="00496666">
        <w:tc>
          <w:tcPr>
            <w:tcW w:w="1838" w:type="dxa"/>
          </w:tcPr>
          <w:p w14:paraId="27A48636" w14:textId="0A72D417" w:rsidR="00496666" w:rsidRPr="001B00A0" w:rsidRDefault="00496666" w:rsidP="000C0681">
            <w:pPr>
              <w:spacing w:before="120" w:after="120"/>
              <w:jc w:val="center"/>
              <w:rPr>
                <w:rFonts w:ascii="Arial" w:hAnsi="Arial" w:cs="Arial"/>
                <w:sz w:val="22"/>
                <w:szCs w:val="22"/>
              </w:rPr>
            </w:pPr>
            <w:r w:rsidRPr="001B00A0">
              <w:rPr>
                <w:rFonts w:ascii="Arial" w:hAnsi="Arial" w:cs="Arial"/>
                <w:sz w:val="22"/>
                <w:szCs w:val="22"/>
              </w:rPr>
              <w:t>S4</w:t>
            </w:r>
          </w:p>
        </w:tc>
        <w:tc>
          <w:tcPr>
            <w:tcW w:w="5387" w:type="dxa"/>
          </w:tcPr>
          <w:p w14:paraId="6DBD93B1" w14:textId="63654BB4" w:rsidR="00496666" w:rsidRPr="001B00A0" w:rsidRDefault="000C0681" w:rsidP="000C0681">
            <w:pPr>
              <w:spacing w:before="120" w:after="120"/>
              <w:rPr>
                <w:rFonts w:ascii="Arial" w:hAnsi="Arial" w:cs="Arial"/>
                <w:sz w:val="22"/>
                <w:szCs w:val="22"/>
              </w:rPr>
            </w:pPr>
            <w:r w:rsidRPr="001B00A0">
              <w:rPr>
                <w:rFonts w:ascii="Arial" w:hAnsi="Arial" w:cs="Arial"/>
                <w:sz w:val="22"/>
                <w:szCs w:val="22"/>
              </w:rPr>
              <w:t>All S4 Pupils enter by the doors going to GP2/canteen at the front of the school.</w:t>
            </w:r>
          </w:p>
        </w:tc>
        <w:tc>
          <w:tcPr>
            <w:tcW w:w="1791" w:type="dxa"/>
          </w:tcPr>
          <w:p w14:paraId="1CD7D17B" w14:textId="22B501D7" w:rsidR="00496666" w:rsidRPr="001B00A0" w:rsidRDefault="000C0681" w:rsidP="000C0681">
            <w:pPr>
              <w:spacing w:before="120" w:after="120"/>
              <w:jc w:val="center"/>
              <w:rPr>
                <w:rFonts w:ascii="Arial" w:hAnsi="Arial" w:cs="Arial"/>
                <w:sz w:val="22"/>
                <w:szCs w:val="22"/>
              </w:rPr>
            </w:pPr>
            <w:r w:rsidRPr="001B00A0">
              <w:rPr>
                <w:rFonts w:ascii="Arial" w:hAnsi="Arial" w:cs="Arial"/>
                <w:sz w:val="22"/>
                <w:szCs w:val="22"/>
              </w:rPr>
              <w:t>08.45</w:t>
            </w:r>
          </w:p>
        </w:tc>
      </w:tr>
      <w:tr w:rsidR="00496666" w:rsidRPr="001B00A0" w14:paraId="1396C0CB" w14:textId="77777777" w:rsidTr="00496666">
        <w:tc>
          <w:tcPr>
            <w:tcW w:w="1838" w:type="dxa"/>
          </w:tcPr>
          <w:p w14:paraId="031970ED" w14:textId="79EFFC2C" w:rsidR="00496666" w:rsidRPr="001B00A0" w:rsidRDefault="00496666" w:rsidP="000C0681">
            <w:pPr>
              <w:spacing w:before="120" w:after="120"/>
              <w:jc w:val="center"/>
              <w:rPr>
                <w:rFonts w:ascii="Arial" w:hAnsi="Arial" w:cs="Arial"/>
                <w:sz w:val="22"/>
                <w:szCs w:val="22"/>
              </w:rPr>
            </w:pPr>
            <w:r w:rsidRPr="001B00A0">
              <w:rPr>
                <w:rFonts w:ascii="Arial" w:hAnsi="Arial" w:cs="Arial"/>
                <w:sz w:val="22"/>
                <w:szCs w:val="22"/>
              </w:rPr>
              <w:t>S5</w:t>
            </w:r>
          </w:p>
        </w:tc>
        <w:tc>
          <w:tcPr>
            <w:tcW w:w="5387" w:type="dxa"/>
          </w:tcPr>
          <w:p w14:paraId="020DE52E" w14:textId="3F13AA73" w:rsidR="00496666" w:rsidRPr="001B00A0" w:rsidRDefault="000C0681" w:rsidP="000C0681">
            <w:pPr>
              <w:spacing w:before="120" w:after="120"/>
              <w:rPr>
                <w:rFonts w:ascii="Arial" w:hAnsi="Arial" w:cs="Arial"/>
                <w:sz w:val="22"/>
                <w:szCs w:val="22"/>
              </w:rPr>
            </w:pPr>
            <w:r w:rsidRPr="001B00A0">
              <w:rPr>
                <w:rFonts w:ascii="Arial" w:hAnsi="Arial" w:cs="Arial"/>
                <w:sz w:val="22"/>
                <w:szCs w:val="22"/>
              </w:rPr>
              <w:t xml:space="preserve">All S5 Pupils enter by the </w:t>
            </w:r>
            <w:r w:rsidRPr="001B00A0">
              <w:rPr>
                <w:rFonts w:ascii="Arial" w:hAnsi="Arial" w:cs="Arial"/>
                <w:bCs/>
                <w:sz w:val="22"/>
                <w:szCs w:val="22"/>
              </w:rPr>
              <w:t>doors going to the library:  outside the HE kitchen windows</w:t>
            </w:r>
            <w:r w:rsidRPr="001B00A0">
              <w:rPr>
                <w:rFonts w:ascii="Arial" w:hAnsi="Arial" w:cs="Arial"/>
                <w:sz w:val="22"/>
                <w:szCs w:val="22"/>
              </w:rPr>
              <w:t>.</w:t>
            </w:r>
          </w:p>
        </w:tc>
        <w:tc>
          <w:tcPr>
            <w:tcW w:w="1791" w:type="dxa"/>
          </w:tcPr>
          <w:p w14:paraId="6A1DC836" w14:textId="3B775379" w:rsidR="00496666" w:rsidRPr="001B00A0" w:rsidRDefault="000C0681" w:rsidP="000C0681">
            <w:pPr>
              <w:spacing w:before="120" w:after="120"/>
              <w:jc w:val="center"/>
              <w:rPr>
                <w:rFonts w:ascii="Arial" w:hAnsi="Arial" w:cs="Arial"/>
                <w:sz w:val="22"/>
                <w:szCs w:val="22"/>
              </w:rPr>
            </w:pPr>
            <w:r w:rsidRPr="001B00A0">
              <w:rPr>
                <w:rFonts w:ascii="Arial" w:hAnsi="Arial" w:cs="Arial"/>
                <w:sz w:val="22"/>
                <w:szCs w:val="22"/>
              </w:rPr>
              <w:t>08.45</w:t>
            </w:r>
          </w:p>
        </w:tc>
      </w:tr>
      <w:tr w:rsidR="00496666" w:rsidRPr="001B00A0" w14:paraId="45F6FA71" w14:textId="77777777" w:rsidTr="00496666">
        <w:tc>
          <w:tcPr>
            <w:tcW w:w="1838" w:type="dxa"/>
          </w:tcPr>
          <w:p w14:paraId="196EDD47" w14:textId="466F2BE0" w:rsidR="00496666" w:rsidRPr="001B00A0" w:rsidRDefault="00496666" w:rsidP="000C0681">
            <w:pPr>
              <w:spacing w:before="120" w:after="120"/>
              <w:jc w:val="center"/>
              <w:rPr>
                <w:rFonts w:ascii="Arial" w:hAnsi="Arial" w:cs="Arial"/>
                <w:sz w:val="22"/>
                <w:szCs w:val="22"/>
              </w:rPr>
            </w:pPr>
            <w:r w:rsidRPr="001B00A0">
              <w:rPr>
                <w:rFonts w:ascii="Arial" w:hAnsi="Arial" w:cs="Arial"/>
                <w:sz w:val="22"/>
                <w:szCs w:val="22"/>
              </w:rPr>
              <w:t>S6</w:t>
            </w:r>
          </w:p>
        </w:tc>
        <w:tc>
          <w:tcPr>
            <w:tcW w:w="5387" w:type="dxa"/>
          </w:tcPr>
          <w:p w14:paraId="4D2BA2BE" w14:textId="2028101A" w:rsidR="00496666" w:rsidRPr="001B00A0" w:rsidRDefault="00496666" w:rsidP="000C0681">
            <w:pPr>
              <w:spacing w:before="120" w:after="120"/>
              <w:rPr>
                <w:rFonts w:ascii="Arial" w:hAnsi="Arial" w:cs="Arial"/>
                <w:sz w:val="22"/>
                <w:szCs w:val="22"/>
              </w:rPr>
            </w:pPr>
            <w:r w:rsidRPr="001B00A0">
              <w:rPr>
                <w:rFonts w:ascii="Arial" w:hAnsi="Arial" w:cs="Arial"/>
                <w:sz w:val="22"/>
                <w:szCs w:val="22"/>
              </w:rPr>
              <w:t xml:space="preserve">All pupils enter by the </w:t>
            </w:r>
            <w:r w:rsidRPr="001B00A0">
              <w:rPr>
                <w:rFonts w:ascii="Arial" w:hAnsi="Arial" w:cs="Arial"/>
                <w:bCs/>
                <w:sz w:val="22"/>
                <w:szCs w:val="22"/>
              </w:rPr>
              <w:t>doors outside G17.</w:t>
            </w:r>
            <w:r w:rsidRPr="001B00A0">
              <w:rPr>
                <w:rFonts w:ascii="Arial" w:hAnsi="Arial" w:cs="Arial"/>
                <w:sz w:val="22"/>
                <w:szCs w:val="22"/>
              </w:rPr>
              <w:t xml:space="preserve">  </w:t>
            </w:r>
          </w:p>
        </w:tc>
        <w:tc>
          <w:tcPr>
            <w:tcW w:w="1791" w:type="dxa"/>
          </w:tcPr>
          <w:p w14:paraId="1E0F2479" w14:textId="1D4DC3B7" w:rsidR="00496666" w:rsidRPr="001B00A0" w:rsidRDefault="000C0681" w:rsidP="000C0681">
            <w:pPr>
              <w:spacing w:before="120" w:after="120"/>
              <w:jc w:val="center"/>
              <w:rPr>
                <w:rFonts w:ascii="Arial" w:hAnsi="Arial" w:cs="Arial"/>
                <w:sz w:val="22"/>
                <w:szCs w:val="22"/>
              </w:rPr>
            </w:pPr>
            <w:r w:rsidRPr="001B00A0">
              <w:rPr>
                <w:rFonts w:ascii="Arial" w:hAnsi="Arial" w:cs="Arial"/>
                <w:sz w:val="22"/>
                <w:szCs w:val="22"/>
              </w:rPr>
              <w:t>08.35</w:t>
            </w:r>
          </w:p>
        </w:tc>
      </w:tr>
    </w:tbl>
    <w:p w14:paraId="3EED098C" w14:textId="117A50D8" w:rsidR="00496666" w:rsidRPr="001B00A0" w:rsidRDefault="00496666" w:rsidP="00944513">
      <w:pPr>
        <w:rPr>
          <w:rFonts w:ascii="Arial" w:hAnsi="Arial" w:cs="Arial"/>
          <w:sz w:val="22"/>
          <w:szCs w:val="22"/>
        </w:rPr>
      </w:pPr>
    </w:p>
    <w:p w14:paraId="2DD20623" w14:textId="202CA332" w:rsidR="000F0DAB" w:rsidRDefault="000F0DAB" w:rsidP="00944513">
      <w:pPr>
        <w:rPr>
          <w:rFonts w:ascii="Arial" w:hAnsi="Arial" w:cs="Arial"/>
          <w:b/>
          <w:bCs/>
          <w:sz w:val="22"/>
          <w:szCs w:val="22"/>
        </w:rPr>
      </w:pPr>
      <w:r>
        <w:rPr>
          <w:rFonts w:ascii="Arial" w:hAnsi="Arial" w:cs="Arial"/>
          <w:b/>
          <w:bCs/>
          <w:sz w:val="22"/>
          <w:szCs w:val="22"/>
        </w:rPr>
        <w:t>School Bus Pupils</w:t>
      </w:r>
    </w:p>
    <w:p w14:paraId="6D42365E" w14:textId="1C0C2A71" w:rsidR="000F0DAB" w:rsidRPr="000F0DAB" w:rsidRDefault="000F0DAB" w:rsidP="00944513">
      <w:pPr>
        <w:rPr>
          <w:rFonts w:ascii="Arial" w:hAnsi="Arial" w:cs="Arial"/>
          <w:bCs/>
          <w:sz w:val="22"/>
          <w:szCs w:val="22"/>
        </w:rPr>
      </w:pPr>
      <w:r>
        <w:rPr>
          <w:rFonts w:ascii="Arial" w:hAnsi="Arial" w:cs="Arial"/>
          <w:bCs/>
          <w:sz w:val="22"/>
          <w:szCs w:val="22"/>
        </w:rPr>
        <w:t>All pupils m</w:t>
      </w:r>
      <w:r w:rsidRPr="000F0DAB">
        <w:rPr>
          <w:rFonts w:ascii="Arial" w:hAnsi="Arial" w:cs="Arial"/>
          <w:bCs/>
          <w:sz w:val="22"/>
          <w:szCs w:val="22"/>
        </w:rPr>
        <w:t xml:space="preserve">ust remain outside until their entry time.  We have a contingency </w:t>
      </w:r>
      <w:r>
        <w:rPr>
          <w:rFonts w:ascii="Arial" w:hAnsi="Arial" w:cs="Arial"/>
          <w:bCs/>
          <w:sz w:val="22"/>
          <w:szCs w:val="22"/>
        </w:rPr>
        <w:t xml:space="preserve">plan </w:t>
      </w:r>
      <w:r w:rsidRPr="000F0DAB">
        <w:rPr>
          <w:rFonts w:ascii="Arial" w:hAnsi="Arial" w:cs="Arial"/>
          <w:bCs/>
          <w:sz w:val="22"/>
          <w:szCs w:val="22"/>
        </w:rPr>
        <w:t xml:space="preserve">in case of </w:t>
      </w:r>
      <w:r>
        <w:rPr>
          <w:rFonts w:ascii="Arial" w:hAnsi="Arial" w:cs="Arial"/>
          <w:bCs/>
          <w:sz w:val="22"/>
          <w:szCs w:val="22"/>
        </w:rPr>
        <w:t>really poor weather.</w:t>
      </w:r>
    </w:p>
    <w:p w14:paraId="10B1AD46" w14:textId="77777777" w:rsidR="000F0DAB" w:rsidRDefault="000F0DAB" w:rsidP="00944513">
      <w:pPr>
        <w:rPr>
          <w:rFonts w:ascii="Arial" w:hAnsi="Arial" w:cs="Arial"/>
          <w:b/>
          <w:bCs/>
          <w:sz w:val="22"/>
          <w:szCs w:val="22"/>
        </w:rPr>
      </w:pPr>
    </w:p>
    <w:p w14:paraId="4B9CD627" w14:textId="03B2F500" w:rsidR="00626C77" w:rsidRPr="00AD1A90" w:rsidRDefault="00626C77" w:rsidP="00944513">
      <w:pPr>
        <w:rPr>
          <w:rFonts w:ascii="Arial" w:hAnsi="Arial" w:cs="Arial"/>
          <w:b/>
          <w:bCs/>
          <w:sz w:val="22"/>
          <w:szCs w:val="22"/>
        </w:rPr>
      </w:pPr>
      <w:r w:rsidRPr="00AD1A90">
        <w:rPr>
          <w:rFonts w:ascii="Arial" w:hAnsi="Arial" w:cs="Arial"/>
          <w:b/>
          <w:bCs/>
          <w:sz w:val="22"/>
          <w:szCs w:val="22"/>
        </w:rPr>
        <w:t>Leaving School</w:t>
      </w:r>
    </w:p>
    <w:p w14:paraId="54669BAE" w14:textId="2ED29CD5" w:rsidR="00B104BC" w:rsidRPr="001B00A0" w:rsidRDefault="00626C77" w:rsidP="00944513">
      <w:pPr>
        <w:rPr>
          <w:rFonts w:ascii="Arial" w:hAnsi="Arial" w:cs="Arial"/>
          <w:sz w:val="22"/>
          <w:szCs w:val="22"/>
        </w:rPr>
      </w:pPr>
      <w:r w:rsidRPr="001B00A0">
        <w:rPr>
          <w:rFonts w:ascii="Arial" w:hAnsi="Arial" w:cs="Arial"/>
          <w:sz w:val="22"/>
          <w:szCs w:val="22"/>
        </w:rPr>
        <w:t>When pupils leave school, they must leave using the closes</w:t>
      </w:r>
      <w:r w:rsidR="00DA79E9" w:rsidRPr="001B00A0">
        <w:rPr>
          <w:rFonts w:ascii="Arial" w:hAnsi="Arial" w:cs="Arial"/>
          <w:sz w:val="22"/>
          <w:szCs w:val="22"/>
        </w:rPr>
        <w:t>t</w:t>
      </w:r>
      <w:r w:rsidRPr="001B00A0">
        <w:rPr>
          <w:rFonts w:ascii="Arial" w:hAnsi="Arial" w:cs="Arial"/>
          <w:sz w:val="22"/>
          <w:szCs w:val="22"/>
        </w:rPr>
        <w:t xml:space="preserve"> exit to avoid congestion on the main staircase. </w:t>
      </w:r>
    </w:p>
    <w:p w14:paraId="4C835BE0" w14:textId="77777777" w:rsidR="00626C77" w:rsidRPr="001B00A0" w:rsidRDefault="00626C77" w:rsidP="00944513">
      <w:pPr>
        <w:rPr>
          <w:rFonts w:ascii="Arial" w:hAnsi="Arial" w:cs="Arial"/>
          <w:sz w:val="22"/>
          <w:szCs w:val="22"/>
        </w:rPr>
      </w:pPr>
    </w:p>
    <w:p w14:paraId="175D9FB9" w14:textId="3C7C56AE" w:rsidR="00496666" w:rsidRPr="00AD1A90" w:rsidRDefault="000C0681" w:rsidP="00944513">
      <w:pPr>
        <w:rPr>
          <w:rFonts w:ascii="Arial" w:hAnsi="Arial" w:cs="Arial"/>
          <w:b/>
          <w:bCs/>
          <w:sz w:val="22"/>
          <w:szCs w:val="22"/>
        </w:rPr>
      </w:pPr>
      <w:r w:rsidRPr="00AD1A90">
        <w:rPr>
          <w:rFonts w:ascii="Arial" w:hAnsi="Arial" w:cs="Arial"/>
          <w:b/>
          <w:bCs/>
          <w:sz w:val="22"/>
          <w:szCs w:val="22"/>
        </w:rPr>
        <w:t>PE Kit</w:t>
      </w:r>
    </w:p>
    <w:p w14:paraId="134E995A" w14:textId="1F6EB24D" w:rsidR="00D31AA8" w:rsidRPr="001B00A0" w:rsidRDefault="000C0681" w:rsidP="00944513">
      <w:pPr>
        <w:rPr>
          <w:rFonts w:ascii="Arial" w:hAnsi="Arial" w:cs="Arial"/>
          <w:sz w:val="22"/>
          <w:szCs w:val="22"/>
        </w:rPr>
      </w:pPr>
      <w:r w:rsidRPr="001B00A0">
        <w:rPr>
          <w:rFonts w:ascii="Arial" w:hAnsi="Arial" w:cs="Arial"/>
          <w:sz w:val="22"/>
          <w:szCs w:val="22"/>
        </w:rPr>
        <w:t>Pupils who have PE MUST come to school in their PE kit</w:t>
      </w:r>
      <w:r w:rsidR="004671A9" w:rsidRPr="001B00A0">
        <w:rPr>
          <w:rFonts w:ascii="Arial" w:hAnsi="Arial" w:cs="Arial"/>
          <w:sz w:val="22"/>
          <w:szCs w:val="22"/>
        </w:rPr>
        <w:t xml:space="preserve">.  </w:t>
      </w:r>
      <w:r w:rsidRPr="001B00A0">
        <w:rPr>
          <w:rFonts w:ascii="Arial" w:hAnsi="Arial" w:cs="Arial"/>
          <w:sz w:val="22"/>
          <w:szCs w:val="22"/>
        </w:rPr>
        <w:t>The changing rooms are out o</w:t>
      </w:r>
      <w:r w:rsidR="004671A9" w:rsidRPr="001B00A0">
        <w:rPr>
          <w:rFonts w:ascii="Arial" w:hAnsi="Arial" w:cs="Arial"/>
          <w:sz w:val="22"/>
          <w:szCs w:val="22"/>
        </w:rPr>
        <w:t>f</w:t>
      </w:r>
      <w:r w:rsidRPr="001B00A0">
        <w:rPr>
          <w:rFonts w:ascii="Arial" w:hAnsi="Arial" w:cs="Arial"/>
          <w:sz w:val="22"/>
          <w:szCs w:val="22"/>
        </w:rPr>
        <w:t xml:space="preserve"> use and so pupils will wear their kit for the day.  No football kits, no offensive logos and no overly revealing items should be worn.  Layers would be the best option as</w:t>
      </w:r>
      <w:r w:rsidR="004671A9" w:rsidRPr="001B00A0">
        <w:rPr>
          <w:rFonts w:ascii="Arial" w:hAnsi="Arial" w:cs="Arial"/>
          <w:sz w:val="22"/>
          <w:szCs w:val="22"/>
        </w:rPr>
        <w:t xml:space="preserve"> young people will be outdoors as per government guidance.  </w:t>
      </w:r>
      <w:r w:rsidRPr="001B00A0">
        <w:rPr>
          <w:rFonts w:ascii="Arial" w:hAnsi="Arial" w:cs="Arial"/>
          <w:sz w:val="22"/>
          <w:szCs w:val="22"/>
        </w:rPr>
        <w:t xml:space="preserve">There are alternative arrangements </w:t>
      </w:r>
      <w:r w:rsidR="004671A9" w:rsidRPr="001B00A0">
        <w:rPr>
          <w:rFonts w:ascii="Arial" w:hAnsi="Arial" w:cs="Arial"/>
          <w:sz w:val="22"/>
          <w:szCs w:val="22"/>
        </w:rPr>
        <w:t xml:space="preserve">in case of very inclement weather – such as on Wednesday but this will not involve physical activity.   </w:t>
      </w:r>
    </w:p>
    <w:p w14:paraId="0528C567" w14:textId="77777777" w:rsidR="00D31AA8" w:rsidRPr="001B00A0" w:rsidRDefault="00D31AA8" w:rsidP="00944513">
      <w:pPr>
        <w:rPr>
          <w:rFonts w:ascii="Arial" w:hAnsi="Arial" w:cs="Arial"/>
          <w:sz w:val="22"/>
          <w:szCs w:val="22"/>
        </w:rPr>
      </w:pPr>
    </w:p>
    <w:p w14:paraId="7CA56C88" w14:textId="3C0D1851" w:rsidR="004671A9" w:rsidRPr="00AD1A90" w:rsidRDefault="004671A9" w:rsidP="00944513">
      <w:pPr>
        <w:rPr>
          <w:rFonts w:ascii="Arial" w:hAnsi="Arial" w:cs="Arial"/>
          <w:b/>
          <w:bCs/>
          <w:sz w:val="22"/>
          <w:szCs w:val="22"/>
        </w:rPr>
      </w:pPr>
      <w:r w:rsidRPr="00AD1A90">
        <w:rPr>
          <w:rFonts w:ascii="Arial" w:hAnsi="Arial" w:cs="Arial"/>
          <w:b/>
          <w:bCs/>
          <w:sz w:val="22"/>
          <w:szCs w:val="22"/>
        </w:rPr>
        <w:t xml:space="preserve">Parents dropping off pupils </w:t>
      </w:r>
      <w:r w:rsidR="00B104BC" w:rsidRPr="00AD1A90">
        <w:rPr>
          <w:rFonts w:ascii="Arial" w:hAnsi="Arial" w:cs="Arial"/>
          <w:b/>
          <w:bCs/>
          <w:sz w:val="22"/>
          <w:szCs w:val="22"/>
        </w:rPr>
        <w:t>– school car parks closed</w:t>
      </w:r>
    </w:p>
    <w:p w14:paraId="359D8854" w14:textId="0204A88E" w:rsidR="004671A9" w:rsidRPr="001B00A0" w:rsidRDefault="00626C77" w:rsidP="00944513">
      <w:pPr>
        <w:rPr>
          <w:rFonts w:ascii="Arial" w:hAnsi="Arial" w:cs="Arial"/>
          <w:sz w:val="22"/>
          <w:szCs w:val="22"/>
        </w:rPr>
      </w:pPr>
      <w:r w:rsidRPr="001B00A0">
        <w:rPr>
          <w:rFonts w:ascii="Arial" w:hAnsi="Arial" w:cs="Arial"/>
          <w:sz w:val="22"/>
          <w:szCs w:val="22"/>
        </w:rPr>
        <w:t>Parents/carers MUST NOT drop off pupils in the school car park as it pu</w:t>
      </w:r>
      <w:r w:rsidR="004671A9" w:rsidRPr="001B00A0">
        <w:rPr>
          <w:rFonts w:ascii="Arial" w:hAnsi="Arial" w:cs="Arial"/>
          <w:sz w:val="22"/>
          <w:szCs w:val="22"/>
        </w:rPr>
        <w:t xml:space="preserve">ts pressure on the ability of staff to socially distance and to reverse </w:t>
      </w:r>
      <w:r w:rsidR="00530522" w:rsidRPr="001B00A0">
        <w:rPr>
          <w:rFonts w:ascii="Arial" w:hAnsi="Arial" w:cs="Arial"/>
          <w:sz w:val="22"/>
          <w:szCs w:val="22"/>
        </w:rPr>
        <w:t>park</w:t>
      </w:r>
      <w:r w:rsidR="004671A9" w:rsidRPr="001B00A0">
        <w:rPr>
          <w:rFonts w:ascii="Arial" w:hAnsi="Arial" w:cs="Arial"/>
          <w:sz w:val="22"/>
          <w:szCs w:val="22"/>
        </w:rPr>
        <w:t xml:space="preserve"> as per guidance.  Parents and carers MUST drop off children in Braehead Way or other streets nearby</w:t>
      </w:r>
      <w:r w:rsidRPr="001B00A0">
        <w:rPr>
          <w:rFonts w:ascii="Arial" w:hAnsi="Arial" w:cs="Arial"/>
          <w:sz w:val="22"/>
          <w:szCs w:val="22"/>
        </w:rPr>
        <w:t xml:space="preserve">.  There are </w:t>
      </w:r>
      <w:r w:rsidR="00530522" w:rsidRPr="001B00A0">
        <w:rPr>
          <w:rFonts w:ascii="Arial" w:hAnsi="Arial" w:cs="Arial"/>
          <w:sz w:val="22"/>
          <w:szCs w:val="22"/>
        </w:rPr>
        <w:t xml:space="preserve">safe crossing areas </w:t>
      </w:r>
      <w:r w:rsidRPr="001B00A0">
        <w:rPr>
          <w:rFonts w:ascii="Arial" w:hAnsi="Arial" w:cs="Arial"/>
          <w:sz w:val="22"/>
          <w:szCs w:val="22"/>
        </w:rPr>
        <w:t xml:space="preserve">here </w:t>
      </w:r>
      <w:r w:rsidR="00530522" w:rsidRPr="001B00A0">
        <w:rPr>
          <w:rFonts w:ascii="Arial" w:hAnsi="Arial" w:cs="Arial"/>
          <w:sz w:val="22"/>
          <w:szCs w:val="22"/>
        </w:rPr>
        <w:t xml:space="preserve">and pupils can then make their way safely around the school to their entrance. </w:t>
      </w:r>
      <w:r w:rsidRPr="001B00A0">
        <w:rPr>
          <w:rFonts w:ascii="Arial" w:hAnsi="Arial" w:cs="Arial"/>
          <w:sz w:val="22"/>
          <w:szCs w:val="22"/>
        </w:rPr>
        <w:t xml:space="preserve"> Alternatively, to av</w:t>
      </w:r>
      <w:r w:rsidR="00AD1A90">
        <w:rPr>
          <w:rFonts w:ascii="Arial" w:hAnsi="Arial" w:cs="Arial"/>
          <w:sz w:val="22"/>
          <w:szCs w:val="22"/>
        </w:rPr>
        <w:t>o</w:t>
      </w:r>
      <w:r w:rsidRPr="001B00A0">
        <w:rPr>
          <w:rFonts w:ascii="Arial" w:hAnsi="Arial" w:cs="Arial"/>
          <w:sz w:val="22"/>
          <w:szCs w:val="22"/>
        </w:rPr>
        <w:t xml:space="preserve">id congestion, park further away and walk with your child to the edge of the school grounds </w:t>
      </w:r>
      <w:r w:rsidR="00B104BC" w:rsidRPr="001B00A0">
        <w:rPr>
          <w:rFonts w:ascii="Arial" w:hAnsi="Arial" w:cs="Arial"/>
          <w:sz w:val="22"/>
          <w:szCs w:val="22"/>
        </w:rPr>
        <w:t>-</w:t>
      </w:r>
      <w:r w:rsidRPr="001B00A0">
        <w:rPr>
          <w:rFonts w:ascii="Arial" w:hAnsi="Arial" w:cs="Arial"/>
          <w:sz w:val="22"/>
          <w:szCs w:val="22"/>
        </w:rPr>
        <w:t xml:space="preserve"> Park and Stride.  </w:t>
      </w:r>
      <w:r w:rsidR="00530522" w:rsidRPr="001B00A0">
        <w:rPr>
          <w:rFonts w:ascii="Arial" w:hAnsi="Arial" w:cs="Arial"/>
          <w:sz w:val="22"/>
          <w:szCs w:val="22"/>
        </w:rPr>
        <w:t xml:space="preserve">We thank you in anticipation of your co-operation with this.  </w:t>
      </w:r>
    </w:p>
    <w:p w14:paraId="7E07A972" w14:textId="06FC6B7C" w:rsidR="00530522" w:rsidRPr="001B00A0" w:rsidRDefault="00530522" w:rsidP="00944513">
      <w:pPr>
        <w:rPr>
          <w:rFonts w:ascii="Arial" w:hAnsi="Arial" w:cs="Arial"/>
          <w:sz w:val="22"/>
          <w:szCs w:val="22"/>
        </w:rPr>
      </w:pPr>
    </w:p>
    <w:p w14:paraId="1CB42B46" w14:textId="283045E4" w:rsidR="00530522" w:rsidRPr="00AD1A90" w:rsidRDefault="00530522" w:rsidP="00944513">
      <w:pPr>
        <w:rPr>
          <w:rFonts w:ascii="Arial" w:hAnsi="Arial" w:cs="Arial"/>
          <w:b/>
          <w:bCs/>
          <w:sz w:val="22"/>
          <w:szCs w:val="22"/>
        </w:rPr>
      </w:pPr>
      <w:r w:rsidRPr="00AD1A90">
        <w:rPr>
          <w:rFonts w:ascii="Arial" w:hAnsi="Arial" w:cs="Arial"/>
          <w:b/>
          <w:bCs/>
          <w:sz w:val="22"/>
          <w:szCs w:val="22"/>
        </w:rPr>
        <w:t xml:space="preserve">Communication with school </w:t>
      </w:r>
    </w:p>
    <w:p w14:paraId="5EF60F12" w14:textId="2E9C0041" w:rsidR="00530522" w:rsidRPr="001B00A0" w:rsidRDefault="00530522" w:rsidP="00944513">
      <w:pPr>
        <w:rPr>
          <w:rFonts w:ascii="Arial" w:hAnsi="Arial" w:cs="Arial"/>
          <w:sz w:val="22"/>
          <w:szCs w:val="22"/>
        </w:rPr>
      </w:pPr>
      <w:r w:rsidRPr="001B00A0">
        <w:rPr>
          <w:rFonts w:ascii="Arial" w:hAnsi="Arial" w:cs="Arial"/>
          <w:sz w:val="22"/>
          <w:szCs w:val="22"/>
        </w:rPr>
        <w:t xml:space="preserve">Now we are back in school </w:t>
      </w:r>
      <w:r w:rsidR="00F17AAD">
        <w:rPr>
          <w:rFonts w:ascii="Arial" w:hAnsi="Arial" w:cs="Arial"/>
          <w:sz w:val="22"/>
          <w:szCs w:val="22"/>
        </w:rPr>
        <w:t xml:space="preserve">we have been required to make changes to our channels of communication.  </w:t>
      </w:r>
      <w:r w:rsidR="00626C77" w:rsidRPr="001B00A0">
        <w:rPr>
          <w:rFonts w:ascii="Arial" w:hAnsi="Arial" w:cs="Arial"/>
          <w:sz w:val="22"/>
          <w:szCs w:val="22"/>
        </w:rPr>
        <w:t xml:space="preserve">If </w:t>
      </w:r>
      <w:r w:rsidRPr="001B00A0">
        <w:rPr>
          <w:rFonts w:ascii="Arial" w:hAnsi="Arial" w:cs="Arial"/>
          <w:sz w:val="22"/>
          <w:szCs w:val="22"/>
        </w:rPr>
        <w:t xml:space="preserve">parents/carers </w:t>
      </w:r>
      <w:r w:rsidR="00626C77" w:rsidRPr="001B00A0">
        <w:rPr>
          <w:rFonts w:ascii="Arial" w:hAnsi="Arial" w:cs="Arial"/>
          <w:sz w:val="22"/>
          <w:szCs w:val="22"/>
        </w:rPr>
        <w:t>w</w:t>
      </w:r>
      <w:r w:rsidRPr="001B00A0">
        <w:rPr>
          <w:rFonts w:ascii="Arial" w:hAnsi="Arial" w:cs="Arial"/>
          <w:sz w:val="22"/>
          <w:szCs w:val="22"/>
        </w:rPr>
        <w:t xml:space="preserve">ish to speak to their child’s </w:t>
      </w:r>
      <w:r w:rsidR="00B104BC" w:rsidRPr="001B00A0">
        <w:rPr>
          <w:rFonts w:ascii="Arial" w:hAnsi="Arial" w:cs="Arial"/>
          <w:sz w:val="22"/>
          <w:szCs w:val="22"/>
        </w:rPr>
        <w:t>H</w:t>
      </w:r>
      <w:r w:rsidRPr="001B00A0">
        <w:rPr>
          <w:rFonts w:ascii="Arial" w:hAnsi="Arial" w:cs="Arial"/>
          <w:sz w:val="22"/>
          <w:szCs w:val="22"/>
        </w:rPr>
        <w:t xml:space="preserve">ead of </w:t>
      </w:r>
      <w:r w:rsidR="00B104BC" w:rsidRPr="001B00A0">
        <w:rPr>
          <w:rFonts w:ascii="Arial" w:hAnsi="Arial" w:cs="Arial"/>
          <w:sz w:val="22"/>
          <w:szCs w:val="22"/>
        </w:rPr>
        <w:t>H</w:t>
      </w:r>
      <w:r w:rsidRPr="001B00A0">
        <w:rPr>
          <w:rFonts w:ascii="Arial" w:hAnsi="Arial" w:cs="Arial"/>
          <w:sz w:val="22"/>
          <w:szCs w:val="22"/>
        </w:rPr>
        <w:t xml:space="preserve">ouse please make contact via telephone (01224 707583) </w:t>
      </w:r>
      <w:r w:rsidR="00B104BC" w:rsidRPr="001B00A0">
        <w:rPr>
          <w:rFonts w:ascii="Arial" w:hAnsi="Arial" w:cs="Arial"/>
          <w:sz w:val="22"/>
          <w:szCs w:val="22"/>
        </w:rPr>
        <w:t xml:space="preserve">with </w:t>
      </w:r>
      <w:r w:rsidRPr="001B00A0">
        <w:rPr>
          <w:rFonts w:ascii="Arial" w:hAnsi="Arial" w:cs="Arial"/>
          <w:sz w:val="22"/>
          <w:szCs w:val="22"/>
        </w:rPr>
        <w:t>the school office who will then email the teacher and ask them to make contact</w:t>
      </w:r>
      <w:r w:rsidR="00626C77" w:rsidRPr="001B00A0">
        <w:rPr>
          <w:rFonts w:ascii="Arial" w:hAnsi="Arial" w:cs="Arial"/>
          <w:sz w:val="22"/>
          <w:szCs w:val="22"/>
        </w:rPr>
        <w:t xml:space="preserve"> with you</w:t>
      </w:r>
      <w:r w:rsidRPr="001B00A0">
        <w:rPr>
          <w:rFonts w:ascii="Arial" w:hAnsi="Arial" w:cs="Arial"/>
          <w:sz w:val="22"/>
          <w:szCs w:val="22"/>
        </w:rPr>
        <w:t xml:space="preserve">.  Alternatively, please email the school </w:t>
      </w:r>
      <w:hyperlink r:id="rId12" w:history="1">
        <w:r w:rsidRPr="001B00A0">
          <w:rPr>
            <w:rStyle w:val="Hyperlink"/>
            <w:rFonts w:ascii="Arial" w:hAnsi="Arial" w:cs="Arial"/>
            <w:sz w:val="22"/>
            <w:szCs w:val="22"/>
          </w:rPr>
          <w:t>bridgeofdon@aberdeencity.gov.uk</w:t>
        </w:r>
      </w:hyperlink>
      <w:r w:rsidRPr="001B00A0">
        <w:rPr>
          <w:rFonts w:ascii="Arial" w:hAnsi="Arial" w:cs="Arial"/>
          <w:sz w:val="22"/>
          <w:szCs w:val="22"/>
        </w:rPr>
        <w:t xml:space="preserve"> </w:t>
      </w:r>
      <w:r w:rsidR="00626C77" w:rsidRPr="001B00A0">
        <w:rPr>
          <w:rFonts w:ascii="Arial" w:hAnsi="Arial" w:cs="Arial"/>
          <w:sz w:val="22"/>
          <w:szCs w:val="22"/>
        </w:rPr>
        <w:t>directly and your enquiry will be passed on.  Heads of House will not be able to respond to enquiries through Google Mail</w:t>
      </w:r>
      <w:r w:rsidR="00F17AAD">
        <w:rPr>
          <w:rFonts w:ascii="Arial" w:hAnsi="Arial" w:cs="Arial"/>
          <w:sz w:val="22"/>
          <w:szCs w:val="22"/>
        </w:rPr>
        <w:t xml:space="preserve">.  In addition we are unable to receive visitors who arrive at school without a pre-arranged appointment and must keep those to a minimum.  We should be able to address most concerns or enquires by telephone.  </w:t>
      </w:r>
    </w:p>
    <w:p w14:paraId="7FA787DA" w14:textId="77777777" w:rsidR="00DA79E9" w:rsidRPr="001B00A0" w:rsidRDefault="00DA79E9" w:rsidP="00944513">
      <w:pPr>
        <w:rPr>
          <w:rFonts w:ascii="Arial" w:hAnsi="Arial" w:cs="Arial"/>
          <w:sz w:val="22"/>
          <w:szCs w:val="22"/>
        </w:rPr>
      </w:pPr>
    </w:p>
    <w:p w14:paraId="689B4D88" w14:textId="402702D8" w:rsidR="00B104BC" w:rsidRPr="001B00A0" w:rsidRDefault="00B104BC" w:rsidP="00944513">
      <w:pPr>
        <w:rPr>
          <w:rFonts w:ascii="Arial" w:hAnsi="Arial" w:cs="Arial"/>
          <w:sz w:val="22"/>
          <w:szCs w:val="22"/>
        </w:rPr>
      </w:pPr>
      <w:r w:rsidRPr="001B00A0">
        <w:rPr>
          <w:rFonts w:ascii="Arial" w:hAnsi="Arial" w:cs="Arial"/>
          <w:sz w:val="22"/>
          <w:szCs w:val="22"/>
        </w:rPr>
        <w:t>Crathes</w:t>
      </w:r>
      <w:r w:rsidR="00F17AAD">
        <w:rPr>
          <w:rFonts w:ascii="Arial" w:hAnsi="Arial" w:cs="Arial"/>
          <w:sz w:val="22"/>
          <w:szCs w:val="22"/>
        </w:rPr>
        <w:tab/>
      </w:r>
      <w:r w:rsidRPr="001B00A0">
        <w:rPr>
          <w:rFonts w:ascii="Arial" w:hAnsi="Arial" w:cs="Arial"/>
          <w:sz w:val="22"/>
          <w:szCs w:val="22"/>
        </w:rPr>
        <w:t>Mrs J Napier</w:t>
      </w:r>
    </w:p>
    <w:p w14:paraId="0189970D" w14:textId="58CE3F6F" w:rsidR="00B104BC" w:rsidRPr="001B00A0" w:rsidRDefault="00B104BC" w:rsidP="00944513">
      <w:pPr>
        <w:rPr>
          <w:rFonts w:ascii="Arial" w:hAnsi="Arial" w:cs="Arial"/>
          <w:sz w:val="22"/>
          <w:szCs w:val="22"/>
        </w:rPr>
      </w:pPr>
      <w:r w:rsidRPr="001B00A0">
        <w:rPr>
          <w:rFonts w:ascii="Arial" w:hAnsi="Arial" w:cs="Arial"/>
          <w:sz w:val="22"/>
          <w:szCs w:val="22"/>
        </w:rPr>
        <w:t xml:space="preserve">Drum </w:t>
      </w:r>
      <w:r w:rsidR="00F17AAD">
        <w:rPr>
          <w:rFonts w:ascii="Arial" w:hAnsi="Arial" w:cs="Arial"/>
          <w:sz w:val="22"/>
          <w:szCs w:val="22"/>
        </w:rPr>
        <w:tab/>
      </w:r>
      <w:r w:rsidR="00F17AAD">
        <w:rPr>
          <w:rFonts w:ascii="Arial" w:hAnsi="Arial" w:cs="Arial"/>
          <w:sz w:val="22"/>
          <w:szCs w:val="22"/>
        </w:rPr>
        <w:tab/>
      </w:r>
      <w:r w:rsidRPr="001B00A0">
        <w:rPr>
          <w:rFonts w:ascii="Arial" w:hAnsi="Arial" w:cs="Arial"/>
          <w:sz w:val="22"/>
          <w:szCs w:val="22"/>
        </w:rPr>
        <w:t xml:space="preserve">Miss V Howard </w:t>
      </w:r>
    </w:p>
    <w:p w14:paraId="58E0793E" w14:textId="53B50AAA" w:rsidR="00A31C30" w:rsidRDefault="00B104BC" w:rsidP="00944513">
      <w:pPr>
        <w:rPr>
          <w:rFonts w:ascii="Arial" w:hAnsi="Arial" w:cs="Arial"/>
          <w:sz w:val="22"/>
          <w:szCs w:val="22"/>
        </w:rPr>
      </w:pPr>
      <w:r w:rsidRPr="001B00A0">
        <w:rPr>
          <w:rFonts w:ascii="Arial" w:hAnsi="Arial" w:cs="Arial"/>
          <w:sz w:val="22"/>
          <w:szCs w:val="22"/>
        </w:rPr>
        <w:t xml:space="preserve">Fyvie </w:t>
      </w:r>
      <w:r w:rsidR="00F17AAD">
        <w:rPr>
          <w:rFonts w:ascii="Arial" w:hAnsi="Arial" w:cs="Arial"/>
          <w:sz w:val="22"/>
          <w:szCs w:val="22"/>
        </w:rPr>
        <w:tab/>
      </w:r>
      <w:r w:rsidR="00F17AAD">
        <w:rPr>
          <w:rFonts w:ascii="Arial" w:hAnsi="Arial" w:cs="Arial"/>
          <w:sz w:val="22"/>
          <w:szCs w:val="22"/>
        </w:rPr>
        <w:tab/>
      </w:r>
      <w:r w:rsidRPr="001B00A0">
        <w:rPr>
          <w:rFonts w:ascii="Arial" w:hAnsi="Arial" w:cs="Arial"/>
          <w:sz w:val="22"/>
          <w:szCs w:val="22"/>
        </w:rPr>
        <w:t xml:space="preserve">Mrs L Marshall </w:t>
      </w:r>
    </w:p>
    <w:p w14:paraId="117F4E8D" w14:textId="77777777" w:rsidR="000F0DAB" w:rsidRDefault="000F0DAB" w:rsidP="00A31C30">
      <w:pPr>
        <w:rPr>
          <w:rFonts w:ascii="Arial" w:hAnsi="Arial" w:cs="Arial"/>
          <w:sz w:val="22"/>
          <w:szCs w:val="22"/>
        </w:rPr>
      </w:pPr>
    </w:p>
    <w:p w14:paraId="31C28792" w14:textId="77777777" w:rsidR="00F17AAD" w:rsidRDefault="00F17AAD" w:rsidP="00A31C30">
      <w:pPr>
        <w:rPr>
          <w:rFonts w:ascii="Arial" w:hAnsi="Arial" w:cs="Arial"/>
          <w:b/>
          <w:bCs/>
          <w:sz w:val="22"/>
          <w:szCs w:val="22"/>
        </w:rPr>
      </w:pPr>
    </w:p>
    <w:p w14:paraId="6F72B1EC" w14:textId="77777777" w:rsidR="00A31C30" w:rsidRPr="00A31C30" w:rsidRDefault="00A31C30" w:rsidP="00A31C30">
      <w:pPr>
        <w:rPr>
          <w:rFonts w:ascii="Arial" w:hAnsi="Arial" w:cs="Arial"/>
          <w:b/>
          <w:bCs/>
          <w:sz w:val="22"/>
          <w:szCs w:val="22"/>
        </w:rPr>
      </w:pPr>
      <w:r w:rsidRPr="00A31C30">
        <w:rPr>
          <w:rFonts w:ascii="Arial" w:hAnsi="Arial" w:cs="Arial"/>
          <w:b/>
          <w:bCs/>
          <w:sz w:val="22"/>
          <w:szCs w:val="22"/>
        </w:rPr>
        <w:lastRenderedPageBreak/>
        <w:t xml:space="preserve">School Trips </w:t>
      </w:r>
    </w:p>
    <w:p w14:paraId="08E940F1" w14:textId="1DEDBB67" w:rsidR="00EE2722" w:rsidRPr="00EE2722" w:rsidRDefault="00EE2722" w:rsidP="00EE2722">
      <w:pPr>
        <w:rPr>
          <w:rFonts w:ascii="Arial" w:hAnsi="Arial" w:cs="Arial"/>
          <w:iCs/>
          <w:sz w:val="22"/>
        </w:rPr>
      </w:pPr>
      <w:r w:rsidRPr="00EE2722">
        <w:rPr>
          <w:rFonts w:ascii="Arial" w:hAnsi="Arial" w:cs="Arial"/>
          <w:iCs/>
          <w:sz w:val="22"/>
        </w:rPr>
        <w:t xml:space="preserve">Unfortunately, in the course of the school </w:t>
      </w:r>
      <w:r w:rsidR="00F17AAD">
        <w:rPr>
          <w:rFonts w:ascii="Arial" w:hAnsi="Arial" w:cs="Arial"/>
          <w:iCs/>
          <w:sz w:val="22"/>
        </w:rPr>
        <w:t xml:space="preserve">holidays there has not been </w:t>
      </w:r>
      <w:r w:rsidRPr="00EE2722">
        <w:rPr>
          <w:rFonts w:ascii="Arial" w:hAnsi="Arial" w:cs="Arial"/>
          <w:iCs/>
          <w:sz w:val="22"/>
        </w:rPr>
        <w:t>much to report on progress with the refunds from Voyager for cancelled Activities Week residential trips. We appreciate that this is frustrating for families.</w:t>
      </w:r>
    </w:p>
    <w:p w14:paraId="776D1080" w14:textId="77777777" w:rsidR="00EE2722" w:rsidRPr="00EE2722" w:rsidRDefault="00EE2722" w:rsidP="00EE2722">
      <w:pPr>
        <w:rPr>
          <w:rFonts w:ascii="Arial" w:hAnsi="Arial" w:cs="Arial"/>
          <w:iCs/>
          <w:sz w:val="22"/>
        </w:rPr>
      </w:pPr>
    </w:p>
    <w:p w14:paraId="2E1EEC1F" w14:textId="77777777" w:rsidR="00EE2722" w:rsidRPr="00EE2722" w:rsidRDefault="00EE2722" w:rsidP="00EE2722">
      <w:pPr>
        <w:rPr>
          <w:rFonts w:ascii="Arial" w:hAnsi="Arial" w:cs="Arial"/>
          <w:iCs/>
          <w:sz w:val="22"/>
        </w:rPr>
      </w:pPr>
      <w:r w:rsidRPr="00EE2722">
        <w:rPr>
          <w:rFonts w:ascii="Arial" w:hAnsi="Arial" w:cs="Arial"/>
          <w:iCs/>
          <w:sz w:val="22"/>
        </w:rPr>
        <w:t>Voyager have committed to refunds but we cannot process these for parents until we are in receipt of the monies from the company.  </w:t>
      </w:r>
    </w:p>
    <w:p w14:paraId="73553135" w14:textId="77777777" w:rsidR="00EE2722" w:rsidRPr="00EE2722" w:rsidRDefault="00EE2722" w:rsidP="00EE2722">
      <w:pPr>
        <w:rPr>
          <w:rFonts w:ascii="Arial" w:hAnsi="Arial" w:cs="Arial"/>
          <w:iCs/>
          <w:sz w:val="22"/>
        </w:rPr>
      </w:pPr>
    </w:p>
    <w:p w14:paraId="264DB731" w14:textId="77777777" w:rsidR="00EE2722" w:rsidRPr="00EE2722" w:rsidRDefault="00EE2722" w:rsidP="00EE2722">
      <w:pPr>
        <w:rPr>
          <w:rFonts w:ascii="Arial" w:hAnsi="Arial" w:cs="Arial"/>
          <w:iCs/>
          <w:sz w:val="22"/>
        </w:rPr>
      </w:pPr>
      <w:r w:rsidRPr="00EE2722">
        <w:rPr>
          <w:rFonts w:ascii="Arial" w:hAnsi="Arial" w:cs="Arial"/>
          <w:iCs/>
          <w:sz w:val="22"/>
        </w:rPr>
        <w:t>In advance of this, the school office are planning to create a form for parents to complete and return so we have the information required for a spreadsheet that tracks the refunding process. This will allow us to distribute Voyager’s refunds efficiently once they are in place.</w:t>
      </w:r>
    </w:p>
    <w:p w14:paraId="1E2095A9" w14:textId="77777777" w:rsidR="00A31C30" w:rsidRPr="00EE2722" w:rsidRDefault="00A31C30" w:rsidP="00A31C30">
      <w:pPr>
        <w:rPr>
          <w:rFonts w:ascii="Arial" w:hAnsi="Arial" w:cs="Arial"/>
          <w:sz w:val="24"/>
          <w:szCs w:val="22"/>
        </w:rPr>
      </w:pPr>
    </w:p>
    <w:p w14:paraId="5BC98297" w14:textId="77777777" w:rsidR="00A31C30" w:rsidRPr="00A31C30" w:rsidRDefault="00A31C30" w:rsidP="00A31C30">
      <w:pPr>
        <w:rPr>
          <w:rFonts w:ascii="Arial" w:hAnsi="Arial" w:cs="Arial"/>
          <w:b/>
          <w:bCs/>
          <w:sz w:val="22"/>
          <w:szCs w:val="22"/>
        </w:rPr>
      </w:pPr>
      <w:r w:rsidRPr="00A31C30">
        <w:rPr>
          <w:rFonts w:ascii="Arial" w:hAnsi="Arial" w:cs="Arial"/>
          <w:b/>
          <w:bCs/>
          <w:sz w:val="22"/>
          <w:szCs w:val="22"/>
        </w:rPr>
        <w:t xml:space="preserve">S3 Timetables </w:t>
      </w:r>
    </w:p>
    <w:p w14:paraId="5CA3D01E" w14:textId="210A0568" w:rsidR="00A31C30" w:rsidRPr="001B00A0" w:rsidRDefault="00A31C30" w:rsidP="00A31C30">
      <w:pPr>
        <w:rPr>
          <w:rFonts w:ascii="Arial" w:hAnsi="Arial" w:cs="Arial"/>
          <w:sz w:val="22"/>
          <w:szCs w:val="22"/>
        </w:rPr>
      </w:pPr>
      <w:r w:rsidRPr="001B00A0">
        <w:rPr>
          <w:rFonts w:ascii="Arial" w:hAnsi="Arial" w:cs="Arial"/>
          <w:sz w:val="22"/>
          <w:szCs w:val="22"/>
        </w:rPr>
        <w:t>There have been some changes to S3 timetables – everyone still has the same subjects but they may be scheduled for a di</w:t>
      </w:r>
      <w:r w:rsidR="00EE2722">
        <w:rPr>
          <w:rFonts w:ascii="Arial" w:hAnsi="Arial" w:cs="Arial"/>
          <w:sz w:val="22"/>
          <w:szCs w:val="22"/>
        </w:rPr>
        <w:t xml:space="preserve">fferent time in the week.  New </w:t>
      </w:r>
      <w:r w:rsidRPr="001B00A0">
        <w:rPr>
          <w:rFonts w:ascii="Arial" w:hAnsi="Arial" w:cs="Arial"/>
          <w:sz w:val="22"/>
          <w:szCs w:val="22"/>
        </w:rPr>
        <w:t xml:space="preserve">S3 Timetables will be posted in Google Classroom </w:t>
      </w:r>
      <w:r w:rsidR="00EE2722">
        <w:rPr>
          <w:rFonts w:ascii="Arial" w:hAnsi="Arial" w:cs="Arial"/>
          <w:sz w:val="22"/>
          <w:szCs w:val="22"/>
        </w:rPr>
        <w:t xml:space="preserve">in time for Monday morning.  </w:t>
      </w:r>
    </w:p>
    <w:p w14:paraId="3CE6ACA3" w14:textId="77777777" w:rsidR="00A31C30" w:rsidRDefault="00A31C30" w:rsidP="00944513">
      <w:pPr>
        <w:rPr>
          <w:rFonts w:ascii="Arial" w:hAnsi="Arial" w:cs="Arial"/>
          <w:sz w:val="22"/>
          <w:szCs w:val="22"/>
        </w:rPr>
      </w:pPr>
    </w:p>
    <w:p w14:paraId="5BF541C6" w14:textId="111DA0BF" w:rsidR="000F0DAB" w:rsidRPr="000F0DAB" w:rsidRDefault="000F0DAB" w:rsidP="00944513">
      <w:pPr>
        <w:rPr>
          <w:rFonts w:ascii="Arial" w:hAnsi="Arial" w:cs="Arial"/>
          <w:b/>
          <w:sz w:val="22"/>
          <w:szCs w:val="22"/>
        </w:rPr>
      </w:pPr>
      <w:r w:rsidRPr="000F0DAB">
        <w:rPr>
          <w:rFonts w:ascii="Arial" w:hAnsi="Arial" w:cs="Arial"/>
          <w:b/>
          <w:sz w:val="22"/>
          <w:szCs w:val="22"/>
        </w:rPr>
        <w:t xml:space="preserve">Canteen Facilities </w:t>
      </w:r>
    </w:p>
    <w:p w14:paraId="6AE93EDD" w14:textId="3E353ED9" w:rsidR="000F0DAB" w:rsidRDefault="000F0DAB" w:rsidP="00944513">
      <w:pPr>
        <w:rPr>
          <w:rFonts w:ascii="Arial" w:hAnsi="Arial" w:cs="Arial"/>
          <w:sz w:val="22"/>
          <w:szCs w:val="22"/>
        </w:rPr>
      </w:pPr>
      <w:r>
        <w:rPr>
          <w:rFonts w:ascii="Arial" w:hAnsi="Arial" w:cs="Arial"/>
          <w:sz w:val="22"/>
          <w:szCs w:val="22"/>
        </w:rPr>
        <w:t xml:space="preserve">See the school website for details of the packed lunch service available for week beginning 19 August 2020.  </w:t>
      </w:r>
    </w:p>
    <w:p w14:paraId="0F110B1A" w14:textId="77777777" w:rsidR="00FC1668" w:rsidRDefault="00FC1668" w:rsidP="00944513">
      <w:pPr>
        <w:rPr>
          <w:rFonts w:ascii="Arial" w:hAnsi="Arial" w:cs="Arial"/>
          <w:sz w:val="22"/>
          <w:szCs w:val="22"/>
        </w:rPr>
      </w:pPr>
    </w:p>
    <w:p w14:paraId="1BE39C32" w14:textId="05EBE30A" w:rsidR="00FC1668" w:rsidRDefault="00FC1668" w:rsidP="00944513">
      <w:pPr>
        <w:rPr>
          <w:rFonts w:ascii="Arial" w:hAnsi="Arial" w:cs="Arial"/>
          <w:sz w:val="22"/>
          <w:szCs w:val="22"/>
        </w:rPr>
      </w:pPr>
      <w:r>
        <w:rPr>
          <w:rFonts w:ascii="Arial" w:hAnsi="Arial" w:cs="Arial"/>
          <w:sz w:val="22"/>
          <w:szCs w:val="22"/>
        </w:rPr>
        <w:t xml:space="preserve">We look forward to welcoming all our pupils back to school on Monday 17 August 2020.  </w:t>
      </w:r>
    </w:p>
    <w:p w14:paraId="1BB8EF04" w14:textId="77777777" w:rsidR="000F0DAB" w:rsidRDefault="000F0DAB" w:rsidP="00944513">
      <w:pPr>
        <w:rPr>
          <w:rFonts w:ascii="Arial" w:hAnsi="Arial" w:cs="Arial"/>
          <w:sz w:val="22"/>
          <w:szCs w:val="22"/>
        </w:rPr>
      </w:pPr>
    </w:p>
    <w:p w14:paraId="7879C141" w14:textId="77777777" w:rsidR="00A31C30" w:rsidRDefault="00A31C30" w:rsidP="00944513">
      <w:pPr>
        <w:rPr>
          <w:rFonts w:ascii="Arial" w:hAnsi="Arial" w:cs="Arial"/>
          <w:sz w:val="22"/>
          <w:szCs w:val="22"/>
        </w:rPr>
      </w:pPr>
    </w:p>
    <w:p w14:paraId="71F7C4DC" w14:textId="77777777" w:rsidR="00A31C30" w:rsidRDefault="00A31C30" w:rsidP="00944513">
      <w:pPr>
        <w:rPr>
          <w:rFonts w:ascii="Arial" w:hAnsi="Arial" w:cs="Arial"/>
          <w:sz w:val="22"/>
          <w:szCs w:val="22"/>
        </w:rPr>
      </w:pPr>
    </w:p>
    <w:p w14:paraId="76B9FB0D" w14:textId="36982AAC" w:rsidR="000A24ED" w:rsidRPr="001B00A0" w:rsidRDefault="000A24ED" w:rsidP="00944513">
      <w:pPr>
        <w:rPr>
          <w:rFonts w:ascii="Arial" w:hAnsi="Arial" w:cs="Arial"/>
          <w:sz w:val="22"/>
          <w:szCs w:val="22"/>
        </w:rPr>
      </w:pPr>
      <w:r w:rsidRPr="001B00A0">
        <w:rPr>
          <w:rFonts w:ascii="Arial" w:hAnsi="Arial" w:cs="Arial"/>
          <w:sz w:val="22"/>
          <w:szCs w:val="22"/>
        </w:rPr>
        <w:t xml:space="preserve">Yours sincerely </w:t>
      </w:r>
    </w:p>
    <w:p w14:paraId="275BD17A" w14:textId="77777777" w:rsidR="000A24ED" w:rsidRPr="001B00A0" w:rsidRDefault="000A24ED" w:rsidP="00D832EF">
      <w:pPr>
        <w:rPr>
          <w:rFonts w:ascii="Arial" w:hAnsi="Arial" w:cs="Arial"/>
          <w:sz w:val="22"/>
          <w:szCs w:val="22"/>
        </w:rPr>
      </w:pPr>
    </w:p>
    <w:p w14:paraId="7594F4A1" w14:textId="3D775DF2" w:rsidR="006733EB" w:rsidRPr="001B00A0" w:rsidRDefault="006733EB" w:rsidP="00D832EF">
      <w:pPr>
        <w:rPr>
          <w:rFonts w:ascii="Arial" w:hAnsi="Arial" w:cs="Arial"/>
          <w:sz w:val="22"/>
          <w:szCs w:val="22"/>
        </w:rPr>
      </w:pPr>
      <w:r w:rsidRPr="001B00A0">
        <w:rPr>
          <w:rFonts w:ascii="Arial" w:hAnsi="Arial" w:cs="Arial"/>
          <w:noProof/>
          <w:sz w:val="22"/>
          <w:szCs w:val="22"/>
        </w:rPr>
        <w:drawing>
          <wp:inline distT="0" distB="0" distL="0" distR="0" wp14:anchorId="2C542A9B" wp14:editId="4717DCA5">
            <wp:extent cx="1663262" cy="2141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W.GIF"/>
                    <pic:cNvPicPr/>
                  </pic:nvPicPr>
                  <pic:blipFill>
                    <a:blip r:embed="rId13">
                      <a:extLst>
                        <a:ext uri="{28A0092B-C50C-407E-A947-70E740481C1C}">
                          <a14:useLocalDpi xmlns:a14="http://schemas.microsoft.com/office/drawing/2010/main" val="0"/>
                        </a:ext>
                      </a:extLst>
                    </a:blip>
                    <a:stretch>
                      <a:fillRect/>
                    </a:stretch>
                  </pic:blipFill>
                  <pic:spPr>
                    <a:xfrm>
                      <a:off x="0" y="0"/>
                      <a:ext cx="1994717" cy="256806"/>
                    </a:xfrm>
                    <a:prstGeom prst="rect">
                      <a:avLst/>
                    </a:prstGeom>
                  </pic:spPr>
                </pic:pic>
              </a:graphicData>
            </a:graphic>
          </wp:inline>
        </w:drawing>
      </w:r>
    </w:p>
    <w:p w14:paraId="50396EF2" w14:textId="77777777" w:rsidR="006733EB" w:rsidRPr="001B00A0" w:rsidRDefault="006733EB" w:rsidP="00D832EF">
      <w:pPr>
        <w:rPr>
          <w:rFonts w:ascii="Arial" w:hAnsi="Arial" w:cs="Arial"/>
          <w:sz w:val="22"/>
          <w:szCs w:val="22"/>
        </w:rPr>
      </w:pPr>
    </w:p>
    <w:p w14:paraId="0CC0658E" w14:textId="4CA0D3A9" w:rsidR="006733EB" w:rsidRPr="001B00A0" w:rsidRDefault="006733EB" w:rsidP="00D832EF">
      <w:pPr>
        <w:rPr>
          <w:rFonts w:ascii="Arial" w:hAnsi="Arial" w:cs="Arial"/>
          <w:sz w:val="22"/>
          <w:szCs w:val="22"/>
        </w:rPr>
      </w:pPr>
      <w:r w:rsidRPr="001B00A0">
        <w:rPr>
          <w:rFonts w:ascii="Arial" w:hAnsi="Arial" w:cs="Arial"/>
          <w:sz w:val="22"/>
          <w:szCs w:val="22"/>
        </w:rPr>
        <w:t>Daphne McWilliam</w:t>
      </w:r>
    </w:p>
    <w:p w14:paraId="7DF20406" w14:textId="684C3E50" w:rsidR="006733EB" w:rsidRPr="001B00A0" w:rsidRDefault="006733EB" w:rsidP="00D832EF">
      <w:pPr>
        <w:rPr>
          <w:rFonts w:ascii="Arial" w:hAnsi="Arial" w:cs="Arial"/>
          <w:sz w:val="22"/>
          <w:szCs w:val="22"/>
        </w:rPr>
      </w:pPr>
      <w:r w:rsidRPr="001B00A0">
        <w:rPr>
          <w:rFonts w:ascii="Arial" w:hAnsi="Arial" w:cs="Arial"/>
          <w:sz w:val="22"/>
          <w:szCs w:val="22"/>
        </w:rPr>
        <w:t xml:space="preserve">Head Teacher </w:t>
      </w:r>
    </w:p>
    <w:sectPr w:rsidR="006733EB" w:rsidRPr="001B00A0">
      <w:headerReference w:type="first" r:id="rId14"/>
      <w:footerReference w:type="first" r:id="rId15"/>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4DED6" w14:textId="77777777" w:rsidR="004E1FF1" w:rsidRDefault="004E1FF1">
      <w:r>
        <w:separator/>
      </w:r>
    </w:p>
  </w:endnote>
  <w:endnote w:type="continuationSeparator" w:id="0">
    <w:p w14:paraId="22A42B0C" w14:textId="77777777" w:rsidR="004E1FF1" w:rsidRDefault="004E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D035C" w14:textId="77777777" w:rsidR="00035B89" w:rsidRPr="00000F2D" w:rsidRDefault="00035B89" w:rsidP="00000F2D">
    <w:pPr>
      <w:pStyle w:val="Footer"/>
      <w:jc w:val="center"/>
      <w:rPr>
        <w:rFonts w:ascii="Arial" w:hAnsi="Arial" w:cs="Arial"/>
      </w:rPr>
    </w:pPr>
  </w:p>
  <w:p w14:paraId="4D66A0EF" w14:textId="77777777" w:rsidR="00035B89" w:rsidRPr="00000F2D" w:rsidRDefault="00035B89" w:rsidP="006403BD">
    <w:pPr>
      <w:pStyle w:val="Footer"/>
      <w:jc w:val="center"/>
      <w:rPr>
        <w:rFonts w:ascii="Arial" w:hAnsi="Arial" w:cs="Arial"/>
        <w:b/>
      </w:rPr>
    </w:pPr>
    <w:r>
      <w:rPr>
        <w:rFonts w:ascii="Arial" w:hAnsi="Arial" w:cs="Arial"/>
        <w:b/>
      </w:rPr>
      <w:t>Operations – Integrated Children’s &amp; Family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95B61" w14:textId="77777777" w:rsidR="004E1FF1" w:rsidRDefault="004E1FF1">
      <w:r>
        <w:separator/>
      </w:r>
    </w:p>
  </w:footnote>
  <w:footnote w:type="continuationSeparator" w:id="0">
    <w:p w14:paraId="478E5E1D" w14:textId="77777777" w:rsidR="004E1FF1" w:rsidRDefault="004E1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3F13B" w14:textId="717F9539" w:rsidR="00035B89" w:rsidRPr="00F944D9" w:rsidRDefault="00035B89">
    <w:pPr>
      <w:pStyle w:val="Header"/>
      <w:jc w:val="center"/>
      <w:rPr>
        <w:rFonts w:ascii="Arial" w:hAnsi="Arial" w:cs="Arial"/>
        <w:b/>
        <w:caps/>
        <w:sz w:val="52"/>
        <w:szCs w:val="52"/>
      </w:rPr>
    </w:pPr>
    <w:r>
      <w:rPr>
        <w:rFonts w:ascii="Arial" w:hAnsi="Arial" w:cs="Arial"/>
        <w:noProof/>
      </w:rPr>
      <w:drawing>
        <wp:anchor distT="0" distB="0" distL="114300" distR="114300" simplePos="0" relativeHeight="251658240" behindDoc="1" locked="0" layoutInCell="1" allowOverlap="1" wp14:anchorId="53004858" wp14:editId="7ECA909D">
          <wp:simplePos x="0" y="0"/>
          <wp:positionH relativeFrom="column">
            <wp:posOffset>5314950</wp:posOffset>
          </wp:positionH>
          <wp:positionV relativeFrom="paragraph">
            <wp:posOffset>85725</wp:posOffset>
          </wp:positionV>
          <wp:extent cx="1048385" cy="10915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1091565"/>
                  </a:xfrm>
                  <a:prstGeom prst="rect">
                    <a:avLst/>
                  </a:prstGeom>
                  <a:noFill/>
                </pic:spPr>
              </pic:pic>
            </a:graphicData>
          </a:graphic>
        </wp:anchor>
      </w:drawing>
    </w:r>
    <w:r>
      <w:rPr>
        <w:noProof/>
      </w:rPr>
      <w:drawing>
        <wp:anchor distT="0" distB="0" distL="114300" distR="114300" simplePos="0" relativeHeight="251656704" behindDoc="1" locked="0" layoutInCell="1" allowOverlap="1" wp14:anchorId="692A5272" wp14:editId="1A1227B6">
          <wp:simplePos x="0" y="0"/>
          <wp:positionH relativeFrom="column">
            <wp:posOffset>-409575</wp:posOffset>
          </wp:positionH>
          <wp:positionV relativeFrom="paragraph">
            <wp:posOffset>19050</wp:posOffset>
          </wp:positionV>
          <wp:extent cx="904875" cy="1304925"/>
          <wp:effectExtent l="0" t="0" r="9525" b="9525"/>
          <wp:wrapNone/>
          <wp:docPr id="3" name="Picture 3" descr="letterhead%20colour%2029-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20colour%2029-9-0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44D9">
      <w:rPr>
        <w:rFonts w:ascii="Arial" w:hAnsi="Arial" w:cs="Arial"/>
        <w:b/>
        <w:caps/>
        <w:sz w:val="52"/>
        <w:szCs w:val="52"/>
      </w:rPr>
      <w:t>Bridge of Don Academy</w:t>
    </w:r>
  </w:p>
  <w:p w14:paraId="795A3308" w14:textId="6F8236DC" w:rsidR="00035B89" w:rsidRDefault="00035B89" w:rsidP="00000F2D">
    <w:pPr>
      <w:pStyle w:val="Header"/>
      <w:tabs>
        <w:tab w:val="clear" w:pos="4153"/>
        <w:tab w:val="clear" w:pos="8306"/>
        <w:tab w:val="left" w:pos="1134"/>
        <w:tab w:val="left" w:pos="2694"/>
        <w:tab w:val="left" w:pos="4395"/>
        <w:tab w:val="left" w:pos="6379"/>
      </w:tabs>
      <w:rPr>
        <w:rFonts w:ascii="Arial" w:hAnsi="Arial" w:cs="Arial"/>
        <w:i/>
        <w:sz w:val="24"/>
        <w:szCs w:val="24"/>
      </w:rPr>
    </w:pPr>
    <w:r>
      <w:rPr>
        <w:rFonts w:ascii="Arial" w:hAnsi="Arial" w:cs="Arial"/>
      </w:rPr>
      <w:tab/>
    </w:r>
    <w:r w:rsidRPr="00000F2D">
      <w:rPr>
        <w:rFonts w:ascii="Arial" w:hAnsi="Arial" w:cs="Arial"/>
        <w:i/>
        <w:sz w:val="24"/>
        <w:szCs w:val="24"/>
      </w:rPr>
      <w:t>Be</w:t>
    </w:r>
    <w:r w:rsidRPr="00224269">
      <w:rPr>
        <w:rFonts w:ascii="Arial" w:hAnsi="Arial" w:cs="Arial"/>
        <w:sz w:val="24"/>
        <w:szCs w:val="24"/>
      </w:rPr>
      <w:t xml:space="preserve"> </w:t>
    </w:r>
    <w:r w:rsidRPr="00000F2D">
      <w:rPr>
        <w:rFonts w:ascii="Arial" w:hAnsi="Arial" w:cs="Arial"/>
        <w:i/>
        <w:sz w:val="24"/>
        <w:szCs w:val="24"/>
      </w:rPr>
      <w:t>Car</w:t>
    </w:r>
    <w:r>
      <w:rPr>
        <w:rFonts w:ascii="Arial" w:hAnsi="Arial" w:cs="Arial"/>
        <w:i/>
        <w:sz w:val="24"/>
        <w:szCs w:val="24"/>
      </w:rPr>
      <w:t xml:space="preserve">ing </w:t>
    </w:r>
    <w:r>
      <w:rPr>
        <w:rFonts w:ascii="Arial" w:hAnsi="Arial" w:cs="Arial"/>
        <w:i/>
        <w:sz w:val="24"/>
        <w:szCs w:val="24"/>
      </w:rPr>
      <w:tab/>
      <w:t xml:space="preserve">Be Honest </w:t>
    </w:r>
    <w:r>
      <w:rPr>
        <w:rFonts w:ascii="Arial" w:hAnsi="Arial" w:cs="Arial"/>
        <w:i/>
        <w:sz w:val="24"/>
        <w:szCs w:val="24"/>
      </w:rPr>
      <w:tab/>
      <w:t xml:space="preserve">Be Respectful </w:t>
    </w:r>
    <w:r>
      <w:rPr>
        <w:rFonts w:ascii="Arial" w:hAnsi="Arial" w:cs="Arial"/>
        <w:i/>
        <w:sz w:val="24"/>
        <w:szCs w:val="24"/>
      </w:rPr>
      <w:tab/>
    </w:r>
    <w:r w:rsidRPr="00000F2D">
      <w:rPr>
        <w:rFonts w:ascii="Arial" w:hAnsi="Arial" w:cs="Arial"/>
        <w:i/>
        <w:sz w:val="24"/>
        <w:szCs w:val="24"/>
      </w:rPr>
      <w:t>Be Your Best</w:t>
    </w:r>
  </w:p>
  <w:p w14:paraId="1464A881" w14:textId="7A7E6C96" w:rsidR="00035B89" w:rsidRPr="00000F2D" w:rsidRDefault="00035B89" w:rsidP="00000F2D">
    <w:pPr>
      <w:pStyle w:val="Header"/>
      <w:tabs>
        <w:tab w:val="clear" w:pos="4153"/>
        <w:tab w:val="clear" w:pos="8306"/>
        <w:tab w:val="left" w:pos="993"/>
        <w:tab w:val="left" w:pos="2694"/>
        <w:tab w:val="left" w:pos="4536"/>
        <w:tab w:val="left" w:pos="6521"/>
      </w:tabs>
      <w:rPr>
        <w:rFonts w:ascii="Arial" w:hAnsi="Arial" w:cs="Arial"/>
        <w:sz w:val="8"/>
        <w:szCs w:val="8"/>
      </w:rPr>
    </w:pPr>
  </w:p>
  <w:p w14:paraId="74A1143B" w14:textId="6266F3D0" w:rsidR="00035B89" w:rsidRPr="00F944D9" w:rsidRDefault="00035B89" w:rsidP="005C465E">
    <w:pPr>
      <w:pStyle w:val="Header"/>
      <w:spacing w:line="276" w:lineRule="auto"/>
      <w:jc w:val="center"/>
      <w:rPr>
        <w:rFonts w:ascii="Arial" w:hAnsi="Arial" w:cs="Arial"/>
      </w:rPr>
    </w:pPr>
    <w:r w:rsidRPr="00F944D9">
      <w:rPr>
        <w:rFonts w:ascii="Arial" w:hAnsi="Arial" w:cs="Arial"/>
      </w:rPr>
      <w:t xml:space="preserve">Braehead Way </w:t>
    </w:r>
    <w:r w:rsidRPr="00F944D9">
      <w:rPr>
        <w:rFonts w:ascii="Arial" w:hAnsi="Arial" w:cs="Arial"/>
      </w:rPr>
      <w:sym w:font="Symbol" w:char="F0B7"/>
    </w:r>
    <w:r w:rsidRPr="00F944D9">
      <w:rPr>
        <w:rFonts w:ascii="Arial" w:hAnsi="Arial" w:cs="Arial"/>
      </w:rPr>
      <w:t xml:space="preserve"> Bridge of Don </w:t>
    </w:r>
    <w:r w:rsidRPr="00F944D9">
      <w:rPr>
        <w:rFonts w:ascii="Arial" w:hAnsi="Arial" w:cs="Arial"/>
      </w:rPr>
      <w:sym w:font="Symbol" w:char="F0B7"/>
    </w:r>
    <w:r w:rsidRPr="00F944D9">
      <w:rPr>
        <w:rFonts w:ascii="Arial" w:hAnsi="Arial" w:cs="Arial"/>
      </w:rPr>
      <w:t xml:space="preserve"> Aberdeen </w:t>
    </w:r>
    <w:r w:rsidRPr="00F944D9">
      <w:rPr>
        <w:rFonts w:ascii="Arial" w:hAnsi="Arial" w:cs="Arial"/>
      </w:rPr>
      <w:sym w:font="Symbol" w:char="F0B7"/>
    </w:r>
    <w:r w:rsidRPr="00F944D9">
      <w:rPr>
        <w:rFonts w:ascii="Arial" w:hAnsi="Arial" w:cs="Arial"/>
      </w:rPr>
      <w:t xml:space="preserve"> AB22 8RR</w:t>
    </w:r>
    <w:r>
      <w:rPr>
        <w:rFonts w:ascii="Arial" w:hAnsi="Arial" w:cs="Arial"/>
      </w:rPr>
      <w:t xml:space="preserve">          </w:t>
    </w:r>
  </w:p>
  <w:p w14:paraId="6292248D" w14:textId="2BB10998" w:rsidR="00035B89" w:rsidRPr="00F944D9" w:rsidRDefault="00035B89" w:rsidP="005C465E">
    <w:pPr>
      <w:pStyle w:val="Header"/>
      <w:spacing w:line="276" w:lineRule="auto"/>
      <w:jc w:val="center"/>
      <w:rPr>
        <w:rFonts w:ascii="Arial" w:hAnsi="Arial" w:cs="Arial"/>
      </w:rPr>
    </w:pPr>
    <w:r w:rsidRPr="00F944D9">
      <w:rPr>
        <w:rFonts w:ascii="Arial" w:hAnsi="Arial" w:cs="Arial"/>
      </w:rPr>
      <w:t xml:space="preserve">Tel 01224 707583 </w:t>
    </w:r>
  </w:p>
  <w:p w14:paraId="1B911EA6" w14:textId="4500F997" w:rsidR="00035B89" w:rsidRPr="00F944D9" w:rsidRDefault="00035B89" w:rsidP="005C465E">
    <w:pPr>
      <w:pStyle w:val="Header"/>
      <w:spacing w:line="276" w:lineRule="auto"/>
      <w:jc w:val="center"/>
      <w:rPr>
        <w:rFonts w:ascii="Arial" w:hAnsi="Arial" w:cs="Arial"/>
      </w:rPr>
    </w:pPr>
    <w:r w:rsidRPr="00F944D9">
      <w:rPr>
        <w:rFonts w:ascii="Arial" w:hAnsi="Arial" w:cs="Arial"/>
      </w:rPr>
      <w:t>Web: www.bridgeofdon.aberdeen.sch.uk</w:t>
    </w:r>
  </w:p>
  <w:p w14:paraId="29518F96" w14:textId="77777777" w:rsidR="00035B89" w:rsidRPr="00F944D9" w:rsidRDefault="00035B89" w:rsidP="005C465E">
    <w:pPr>
      <w:pStyle w:val="Header"/>
      <w:spacing w:line="276" w:lineRule="auto"/>
      <w:jc w:val="center"/>
      <w:rPr>
        <w:rFonts w:ascii="Arial" w:hAnsi="Arial" w:cs="Arial"/>
        <w:sz w:val="8"/>
        <w:lang w:val="pt-BR"/>
      </w:rPr>
    </w:pPr>
    <w:r w:rsidRPr="00224269">
      <w:rPr>
        <w:rFonts w:ascii="Arial" w:hAnsi="Arial" w:cs="Arial"/>
      </w:rPr>
      <w:t>E-m</w:t>
    </w:r>
    <w:r>
      <w:rPr>
        <w:rFonts w:ascii="Arial" w:hAnsi="Arial" w:cs="Arial"/>
        <w:lang w:val="pt-BR"/>
      </w:rPr>
      <w:t>ail: bridgeofdon@aberdeencity.gov.uk</w:t>
    </w:r>
  </w:p>
  <w:p w14:paraId="38FE39B2" w14:textId="77777777" w:rsidR="00035B89" w:rsidRPr="00F944D9" w:rsidRDefault="00035B89" w:rsidP="005C465E">
    <w:pPr>
      <w:spacing w:line="276" w:lineRule="auto"/>
      <w:jc w:val="center"/>
      <w:rPr>
        <w:rFonts w:ascii="Arial" w:hAnsi="Arial" w:cs="Arial"/>
      </w:rPr>
    </w:pPr>
    <w:r w:rsidRPr="00F944D9">
      <w:rPr>
        <w:rFonts w:ascii="Arial" w:hAnsi="Arial" w:cs="Arial"/>
        <w:b/>
      </w:rPr>
      <w:t xml:space="preserve">Head Teacher: </w:t>
    </w:r>
    <w:r>
      <w:rPr>
        <w:rFonts w:ascii="Arial" w:hAnsi="Arial" w:cs="Arial"/>
        <w:b/>
      </w:rPr>
      <w:t>Daphne McWilliam</w:t>
    </w:r>
  </w:p>
  <w:p w14:paraId="0BF83117" w14:textId="77777777" w:rsidR="00035B89" w:rsidRDefault="00035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D5E54"/>
    <w:multiLevelType w:val="hybridMultilevel"/>
    <w:tmpl w:val="0FF8F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B03B78"/>
    <w:multiLevelType w:val="hybridMultilevel"/>
    <w:tmpl w:val="5DF8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520B1F"/>
    <w:multiLevelType w:val="hybridMultilevel"/>
    <w:tmpl w:val="B504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C26245"/>
    <w:multiLevelType w:val="hybridMultilevel"/>
    <w:tmpl w:val="820A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E64DCF"/>
    <w:multiLevelType w:val="hybridMultilevel"/>
    <w:tmpl w:val="83F8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8A51D7"/>
    <w:multiLevelType w:val="hybridMultilevel"/>
    <w:tmpl w:val="B9EAF1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9C33E3E"/>
    <w:multiLevelType w:val="hybridMultilevel"/>
    <w:tmpl w:val="352C4C9A"/>
    <w:lvl w:ilvl="0" w:tplc="16063A9C">
      <w:start w:val="1"/>
      <w:numFmt w:val="bullet"/>
      <w:lvlText w:val="•"/>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306392">
      <w:start w:val="1"/>
      <w:numFmt w:val="bullet"/>
      <w:lvlText w:val="o"/>
      <w:lvlJc w:val="left"/>
      <w:pPr>
        <w:ind w:left="1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C65ABC">
      <w:start w:val="1"/>
      <w:numFmt w:val="bullet"/>
      <w:lvlText w:val="▪"/>
      <w:lvlJc w:val="left"/>
      <w:pPr>
        <w:ind w:left="2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6E7CB8">
      <w:start w:val="1"/>
      <w:numFmt w:val="bullet"/>
      <w:lvlText w:val="•"/>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D4EA7A">
      <w:start w:val="1"/>
      <w:numFmt w:val="bullet"/>
      <w:lvlText w:val="o"/>
      <w:lvlJc w:val="left"/>
      <w:pPr>
        <w:ind w:left="36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3EA916">
      <w:start w:val="1"/>
      <w:numFmt w:val="bullet"/>
      <w:lvlText w:val="▪"/>
      <w:lvlJc w:val="left"/>
      <w:pPr>
        <w:ind w:left="43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D82F16">
      <w:start w:val="1"/>
      <w:numFmt w:val="bullet"/>
      <w:lvlText w:val="•"/>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C02B78">
      <w:start w:val="1"/>
      <w:numFmt w:val="bullet"/>
      <w:lvlText w:val="o"/>
      <w:lvlJc w:val="left"/>
      <w:pPr>
        <w:ind w:left="58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4C8040">
      <w:start w:val="1"/>
      <w:numFmt w:val="bullet"/>
      <w:lvlText w:val="▪"/>
      <w:lvlJc w:val="left"/>
      <w:pPr>
        <w:ind w:left="6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6"/>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02"/>
    <w:rsid w:val="00000F2D"/>
    <w:rsid w:val="00005F69"/>
    <w:rsid w:val="0000722F"/>
    <w:rsid w:val="0001328F"/>
    <w:rsid w:val="00021360"/>
    <w:rsid w:val="00035B89"/>
    <w:rsid w:val="00051C79"/>
    <w:rsid w:val="00057B24"/>
    <w:rsid w:val="000703EA"/>
    <w:rsid w:val="00090CCC"/>
    <w:rsid w:val="0009491A"/>
    <w:rsid w:val="000A24ED"/>
    <w:rsid w:val="000A43E7"/>
    <w:rsid w:val="000B3678"/>
    <w:rsid w:val="000B4760"/>
    <w:rsid w:val="000C0681"/>
    <w:rsid w:val="000C4ED3"/>
    <w:rsid w:val="000D2F60"/>
    <w:rsid w:val="000E0818"/>
    <w:rsid w:val="000F0DAB"/>
    <w:rsid w:val="00151B87"/>
    <w:rsid w:val="001B00A0"/>
    <w:rsid w:val="001B6E7A"/>
    <w:rsid w:val="00224269"/>
    <w:rsid w:val="002A2A25"/>
    <w:rsid w:val="002A43CF"/>
    <w:rsid w:val="002A5956"/>
    <w:rsid w:val="002A64C1"/>
    <w:rsid w:val="002B3BD3"/>
    <w:rsid w:val="002D3519"/>
    <w:rsid w:val="002F1E5E"/>
    <w:rsid w:val="003146BE"/>
    <w:rsid w:val="003329A3"/>
    <w:rsid w:val="0034521D"/>
    <w:rsid w:val="00381F1A"/>
    <w:rsid w:val="003E53A1"/>
    <w:rsid w:val="00444F09"/>
    <w:rsid w:val="00453A9B"/>
    <w:rsid w:val="00455BA8"/>
    <w:rsid w:val="004671A9"/>
    <w:rsid w:val="00496666"/>
    <w:rsid w:val="004A2D5F"/>
    <w:rsid w:val="004E0E18"/>
    <w:rsid w:val="004E1FF1"/>
    <w:rsid w:val="004E4D24"/>
    <w:rsid w:val="004E59E3"/>
    <w:rsid w:val="004F3934"/>
    <w:rsid w:val="00530522"/>
    <w:rsid w:val="00541660"/>
    <w:rsid w:val="005656E0"/>
    <w:rsid w:val="005B1089"/>
    <w:rsid w:val="005B40E8"/>
    <w:rsid w:val="005C14BA"/>
    <w:rsid w:val="005C465E"/>
    <w:rsid w:val="00626C77"/>
    <w:rsid w:val="006403BD"/>
    <w:rsid w:val="00641C42"/>
    <w:rsid w:val="006733EB"/>
    <w:rsid w:val="006766B4"/>
    <w:rsid w:val="00685924"/>
    <w:rsid w:val="0069623A"/>
    <w:rsid w:val="006C2718"/>
    <w:rsid w:val="006D2593"/>
    <w:rsid w:val="007176D8"/>
    <w:rsid w:val="00756C8D"/>
    <w:rsid w:val="00782303"/>
    <w:rsid w:val="007A5733"/>
    <w:rsid w:val="007C1558"/>
    <w:rsid w:val="007C48E8"/>
    <w:rsid w:val="00842E0C"/>
    <w:rsid w:val="0084486B"/>
    <w:rsid w:val="0085637D"/>
    <w:rsid w:val="008603CB"/>
    <w:rsid w:val="00863961"/>
    <w:rsid w:val="008652E6"/>
    <w:rsid w:val="00895682"/>
    <w:rsid w:val="008D4662"/>
    <w:rsid w:val="008E3A5D"/>
    <w:rsid w:val="008F104B"/>
    <w:rsid w:val="008F10FE"/>
    <w:rsid w:val="00914BA3"/>
    <w:rsid w:val="00944513"/>
    <w:rsid w:val="009475C2"/>
    <w:rsid w:val="009A4572"/>
    <w:rsid w:val="009C0A83"/>
    <w:rsid w:val="009E4ABA"/>
    <w:rsid w:val="009E6E47"/>
    <w:rsid w:val="009E7788"/>
    <w:rsid w:val="00A04C8F"/>
    <w:rsid w:val="00A1528B"/>
    <w:rsid w:val="00A17DE3"/>
    <w:rsid w:val="00A2043A"/>
    <w:rsid w:val="00A20466"/>
    <w:rsid w:val="00A26EB7"/>
    <w:rsid w:val="00A31C30"/>
    <w:rsid w:val="00A34611"/>
    <w:rsid w:val="00A35102"/>
    <w:rsid w:val="00A4399F"/>
    <w:rsid w:val="00A44EE0"/>
    <w:rsid w:val="00A7426B"/>
    <w:rsid w:val="00AA55E0"/>
    <w:rsid w:val="00AC62EC"/>
    <w:rsid w:val="00AD1A90"/>
    <w:rsid w:val="00AD4C1A"/>
    <w:rsid w:val="00B104BC"/>
    <w:rsid w:val="00B37604"/>
    <w:rsid w:val="00B657FA"/>
    <w:rsid w:val="00B7599A"/>
    <w:rsid w:val="00B947C3"/>
    <w:rsid w:val="00BA13C5"/>
    <w:rsid w:val="00BD5E53"/>
    <w:rsid w:val="00C06C56"/>
    <w:rsid w:val="00C12397"/>
    <w:rsid w:val="00C54617"/>
    <w:rsid w:val="00C55D3B"/>
    <w:rsid w:val="00C573BC"/>
    <w:rsid w:val="00D06B22"/>
    <w:rsid w:val="00D15064"/>
    <w:rsid w:val="00D24FE9"/>
    <w:rsid w:val="00D31AA8"/>
    <w:rsid w:val="00D64CFB"/>
    <w:rsid w:val="00D66BDE"/>
    <w:rsid w:val="00D75E81"/>
    <w:rsid w:val="00D77A30"/>
    <w:rsid w:val="00D77B95"/>
    <w:rsid w:val="00D832EF"/>
    <w:rsid w:val="00D85EBB"/>
    <w:rsid w:val="00D94BDB"/>
    <w:rsid w:val="00DA79E9"/>
    <w:rsid w:val="00DA7DC0"/>
    <w:rsid w:val="00DE6A4C"/>
    <w:rsid w:val="00DF100C"/>
    <w:rsid w:val="00E246FF"/>
    <w:rsid w:val="00E74B6E"/>
    <w:rsid w:val="00EB095A"/>
    <w:rsid w:val="00EB59AE"/>
    <w:rsid w:val="00EC4AFB"/>
    <w:rsid w:val="00EE2722"/>
    <w:rsid w:val="00F02AD6"/>
    <w:rsid w:val="00F061E0"/>
    <w:rsid w:val="00F17AAD"/>
    <w:rsid w:val="00F2646F"/>
    <w:rsid w:val="00F536CC"/>
    <w:rsid w:val="00F82DF5"/>
    <w:rsid w:val="00F944D9"/>
    <w:rsid w:val="00FA6C7F"/>
    <w:rsid w:val="00FC1668"/>
    <w:rsid w:val="00FC7FAF"/>
    <w:rsid w:val="00FF5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84BCD"/>
  <w15:docId w15:val="{B9F787A3-EC45-4C29-A354-9CD26ED9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D9"/>
    <w:rPr>
      <w:rFonts w:ascii="Verdana" w:hAnsi="Verdana"/>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3146BE"/>
    <w:rPr>
      <w:rFonts w:ascii="Segoe UI" w:hAnsi="Segoe UI" w:cs="Segoe UI"/>
      <w:sz w:val="18"/>
      <w:szCs w:val="18"/>
    </w:rPr>
  </w:style>
  <w:style w:type="character" w:customStyle="1" w:styleId="BalloonTextChar">
    <w:name w:val="Balloon Text Char"/>
    <w:basedOn w:val="DefaultParagraphFont"/>
    <w:link w:val="BalloonText"/>
    <w:rsid w:val="003146BE"/>
    <w:rPr>
      <w:rFonts w:ascii="Segoe UI" w:hAnsi="Segoe UI" w:cs="Segoe UI"/>
      <w:sz w:val="18"/>
      <w:szCs w:val="18"/>
    </w:rPr>
  </w:style>
  <w:style w:type="character" w:styleId="Hyperlink">
    <w:name w:val="Hyperlink"/>
    <w:basedOn w:val="DefaultParagraphFont"/>
    <w:rsid w:val="00051C79"/>
    <w:rPr>
      <w:color w:val="0563C1" w:themeColor="hyperlink"/>
      <w:u w:val="single"/>
    </w:rPr>
  </w:style>
  <w:style w:type="paragraph" w:styleId="ListParagraph">
    <w:name w:val="List Paragraph"/>
    <w:basedOn w:val="Normal"/>
    <w:uiPriority w:val="34"/>
    <w:qFormat/>
    <w:rsid w:val="00453A9B"/>
    <w:pPr>
      <w:ind w:left="720"/>
    </w:pPr>
    <w:rPr>
      <w:rFonts w:ascii="Calibri" w:eastAsiaTheme="minorHAnsi" w:hAnsi="Calibri" w:cs="Calibri"/>
      <w:sz w:val="22"/>
      <w:szCs w:val="22"/>
      <w:lang w:eastAsia="en-US"/>
    </w:rPr>
  </w:style>
  <w:style w:type="table" w:styleId="TableGrid">
    <w:name w:val="Table Grid"/>
    <w:basedOn w:val="TableNormal"/>
    <w:rsid w:val="00453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A34611"/>
    <w:rPr>
      <w:color w:val="605E5C"/>
      <w:shd w:val="clear" w:color="auto" w:fill="E1DFDD"/>
    </w:rPr>
  </w:style>
  <w:style w:type="paragraph" w:styleId="NoSpacing">
    <w:name w:val="No Spacing"/>
    <w:uiPriority w:val="1"/>
    <w:qFormat/>
    <w:rsid w:val="001B00A0"/>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1B00A0"/>
    <w:rPr>
      <w:sz w:val="16"/>
      <w:szCs w:val="16"/>
    </w:rPr>
  </w:style>
  <w:style w:type="paragraph" w:styleId="CommentText">
    <w:name w:val="annotation text"/>
    <w:basedOn w:val="Normal"/>
    <w:link w:val="CommentTextChar"/>
    <w:uiPriority w:val="99"/>
    <w:semiHidden/>
    <w:unhideWhenUsed/>
    <w:rsid w:val="001B00A0"/>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1B00A0"/>
    <w:rPr>
      <w:rFonts w:asciiTheme="minorHAnsi" w:eastAsiaTheme="minorHAnsi" w:hAnsiTheme="minorHAnsi" w:cstheme="minorBidi"/>
      <w:lang w:eastAsia="en-US"/>
    </w:rPr>
  </w:style>
  <w:style w:type="character" w:styleId="FollowedHyperlink">
    <w:name w:val="FollowedHyperlink"/>
    <w:basedOn w:val="DefaultParagraphFont"/>
    <w:semiHidden/>
    <w:unhideWhenUsed/>
    <w:rsid w:val="005416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54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idgeofdon@aberdeencity.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coronavirus-covid-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1565847A0B9349904D72CF07342DA3" ma:contentTypeVersion="12" ma:contentTypeDescription="Create a new document." ma:contentTypeScope="" ma:versionID="af9897e4cbbc312a6c1ea6a4add0a68a">
  <xsd:schema xmlns:xsd="http://www.w3.org/2001/XMLSchema" xmlns:xs="http://www.w3.org/2001/XMLSchema" xmlns:p="http://schemas.microsoft.com/office/2006/metadata/properties" xmlns:ns3="adbea96a-7e66-4e5d-b86c-f0e78a530b99" xmlns:ns4="94b70c4c-0d55-44bd-a976-f74b9feaa837" targetNamespace="http://schemas.microsoft.com/office/2006/metadata/properties" ma:root="true" ma:fieldsID="f3d99fa9062490397fad9079020d28cf" ns3:_="" ns4:_="">
    <xsd:import namespace="adbea96a-7e66-4e5d-b86c-f0e78a530b99"/>
    <xsd:import namespace="94b70c4c-0d55-44bd-a976-f74b9feaa8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ea96a-7e66-4e5d-b86c-f0e78a530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b70c4c-0d55-44bd-a976-f74b9feaa83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6C686-3A15-4740-8CF0-207379B549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9CDA2D-7F33-4577-B045-FDAC7D267DD3}">
  <ds:schemaRefs>
    <ds:schemaRef ds:uri="http://schemas.microsoft.com/sharepoint/v3/contenttype/forms"/>
  </ds:schemaRefs>
</ds:datastoreItem>
</file>

<file path=customXml/itemProps3.xml><?xml version="1.0" encoding="utf-8"?>
<ds:datastoreItem xmlns:ds="http://schemas.openxmlformats.org/officeDocument/2006/customXml" ds:itemID="{37A3CDE9-6F8F-480B-8B26-4349AA728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ea96a-7e66-4e5d-b86c-f0e78a530b99"/>
    <ds:schemaRef ds:uri="94b70c4c-0d55-44bd-a976-f74b9feaa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2F14A5-5A68-4E7A-B119-2E0FD31D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23 March 2000</vt:lpstr>
    </vt:vector>
  </TitlesOfParts>
  <Company>氀挀</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March 2000</dc:title>
  <dc:creator>mroberts</dc:creator>
  <cp:lastModifiedBy>Daphne McWilliam</cp:lastModifiedBy>
  <cp:revision>9</cp:revision>
  <cp:lastPrinted>2020-06-30T06:21:00Z</cp:lastPrinted>
  <dcterms:created xsi:type="dcterms:W3CDTF">2020-08-13T16:00:00Z</dcterms:created>
  <dcterms:modified xsi:type="dcterms:W3CDTF">2020-08-14T16:16:00Z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0x010100FE1565847A0B9349904D72CF07342DA3</vt:lpwstr>
  </property>
</Properties>
</file>