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A050" w14:textId="107D18B6" w:rsidR="001607E4" w:rsidRPr="00014232" w:rsidRDefault="00DA61A1" w:rsidP="001607E4">
      <w:pPr>
        <w:tabs>
          <w:tab w:val="left" w:pos="993"/>
          <w:tab w:val="left" w:pos="1276"/>
        </w:tabs>
        <w:rPr>
          <w:rFonts w:ascii="Arial" w:hAnsi="Arial" w:cs="Arial"/>
        </w:rPr>
      </w:pPr>
      <w:r w:rsidRPr="000142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492E" wp14:editId="561812FE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695575" cy="1009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85958" w14:textId="351D18B7" w:rsidR="00DA61A1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511B0">
                              <w:rPr>
                                <w:rFonts w:ascii="Arial" w:hAnsi="Arial"/>
                                <w:sz w:val="20"/>
                              </w:rPr>
                              <w:t>Your Ref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14:paraId="0B484D21" w14:textId="600949BC" w:rsidR="00DA61A1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511B0">
                              <w:rPr>
                                <w:rFonts w:ascii="Arial" w:hAnsi="Arial"/>
                                <w:sz w:val="20"/>
                              </w:rPr>
                              <w:t>Our Ref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2867A6">
                              <w:rPr>
                                <w:rFonts w:ascii="Arial" w:hAnsi="Arial"/>
                                <w:sz w:val="20"/>
                              </w:rPr>
                              <w:t>ES/SP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14:paraId="6FC39B64" w14:textId="492153D8" w:rsidR="00DA61A1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B63CAD">
                              <w:rPr>
                                <w:rFonts w:ascii="Arial" w:hAnsi="Arial"/>
                                <w:sz w:val="20"/>
                              </w:rPr>
                              <w:t>Eleanor Sheppard</w:t>
                            </w:r>
                          </w:p>
                          <w:p w14:paraId="3E2D3235" w14:textId="013F3D5B" w:rsidR="00DA61A1" w:rsidRPr="00FF2F3F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Location: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B63CAD">
                              <w:rPr>
                                <w:rFonts w:ascii="Arial" w:hAnsi="Arial"/>
                                <w:sz w:val="20"/>
                              </w:rPr>
                              <w:t>Marischal College</w:t>
                            </w:r>
                          </w:p>
                          <w:p w14:paraId="1323FB75" w14:textId="77777777" w:rsidR="00DA61A1" w:rsidRDefault="00DA61A1" w:rsidP="00DA61A1">
                            <w:pPr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</w:pPr>
                          </w:p>
                          <w:p w14:paraId="1C363802" w14:textId="44CC3427" w:rsidR="00DA61A1" w:rsidRDefault="00DA61A1" w:rsidP="00DA61A1">
                            <w:pPr>
                              <w:tabs>
                                <w:tab w:val="left" w:pos="1134"/>
                              </w:tabs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Date: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ab/>
                            </w:r>
                            <w:r w:rsidR="00DC21D1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26 August</w:t>
                            </w:r>
                            <w:r w:rsidR="000537F4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492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1.05pt;margin-top:-.15pt;width:212.2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" fillcolor="white [3201]" stroked="f" strokeweight=".5pt">
                <v:textbox>
                  <w:txbxContent>
                    <w:p w14:paraId="10B85958" w14:textId="351D18B7" w:rsidR="00DA61A1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E511B0">
                        <w:rPr>
                          <w:rFonts w:ascii="Arial" w:hAnsi="Arial"/>
                          <w:sz w:val="20"/>
                        </w:rPr>
                        <w:t>Your Ref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14:paraId="0B484D21" w14:textId="600949BC" w:rsidR="00DA61A1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E511B0">
                        <w:rPr>
                          <w:rFonts w:ascii="Arial" w:hAnsi="Arial"/>
                          <w:sz w:val="20"/>
                        </w:rPr>
                        <w:t>Our Ref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2867A6">
                        <w:rPr>
                          <w:rFonts w:ascii="Arial" w:hAnsi="Arial"/>
                          <w:sz w:val="20"/>
                        </w:rPr>
                        <w:t>ES/SP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14:paraId="6FC39B64" w14:textId="492153D8" w:rsidR="00DA61A1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Contact: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B63CAD">
                        <w:rPr>
                          <w:rFonts w:ascii="Arial" w:hAnsi="Arial"/>
                          <w:sz w:val="20"/>
                        </w:rPr>
                        <w:t>Eleanor Sheppard</w:t>
                      </w:r>
                    </w:p>
                    <w:p w14:paraId="3E2D3235" w14:textId="013F3D5B" w:rsidR="00DA61A1" w:rsidRPr="00FF2F3F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  <w:lang w:val="pt-BR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Location: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B63CAD">
                        <w:rPr>
                          <w:rFonts w:ascii="Arial" w:hAnsi="Arial"/>
                          <w:sz w:val="20"/>
                        </w:rPr>
                        <w:t>Marischal College</w:t>
                      </w:r>
                    </w:p>
                    <w:p w14:paraId="1323FB75" w14:textId="77777777" w:rsidR="00DA61A1" w:rsidRDefault="00DA61A1" w:rsidP="00DA61A1">
                      <w:pPr>
                        <w:rPr>
                          <w:rFonts w:ascii="Arial" w:hAnsi="Arial"/>
                          <w:sz w:val="20"/>
                          <w:lang w:val="pt-BR"/>
                        </w:rPr>
                      </w:pPr>
                    </w:p>
                    <w:p w14:paraId="1C363802" w14:textId="44CC3427" w:rsidR="00DA61A1" w:rsidRDefault="00DA61A1" w:rsidP="00DA61A1">
                      <w:pPr>
                        <w:tabs>
                          <w:tab w:val="left" w:pos="1134"/>
                        </w:tabs>
                      </w:pPr>
                      <w:r>
                        <w:rPr>
                          <w:rFonts w:ascii="Arial" w:hAnsi="Arial"/>
                          <w:sz w:val="20"/>
                          <w:lang w:val="pt-BR"/>
                        </w:rPr>
                        <w:t>Date:</w:t>
                      </w:r>
                      <w:r>
                        <w:rPr>
                          <w:rFonts w:ascii="Arial" w:hAnsi="Arial"/>
                          <w:sz w:val="20"/>
                          <w:lang w:val="pt-BR"/>
                        </w:rPr>
                        <w:tab/>
                      </w:r>
                      <w:r w:rsidR="00DC21D1">
                        <w:rPr>
                          <w:rFonts w:ascii="Arial" w:hAnsi="Arial"/>
                          <w:sz w:val="20"/>
                          <w:lang w:val="pt-BR"/>
                        </w:rPr>
                        <w:t>26 August</w:t>
                      </w:r>
                      <w:r w:rsidR="000537F4">
                        <w:rPr>
                          <w:rFonts w:ascii="Arial" w:hAnsi="Arial"/>
                          <w:sz w:val="20"/>
                          <w:lang w:val="pt-BR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42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70222" wp14:editId="061AA4C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76375" cy="990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56CB" w14:textId="52D61288" w:rsidR="00DA61A1" w:rsidRDefault="00DA61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43460" wp14:editId="26FA1B52">
                                  <wp:extent cx="972312" cy="847344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C 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312" cy="847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0222" id="Text Box 2" o:spid="_x0000_s1027" type="#_x0000_t202" style="position:absolute;margin-left:0;margin-top:0;width:116.2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" stroked="f">
                <v:textbox>
                  <w:txbxContent>
                    <w:p w14:paraId="321356CB" w14:textId="52D61288" w:rsidR="00DA61A1" w:rsidRDefault="00DA61A1">
                      <w:r>
                        <w:rPr>
                          <w:noProof/>
                        </w:rPr>
                        <w:drawing>
                          <wp:inline distT="0" distB="0" distL="0" distR="0" wp14:anchorId="2B243460" wp14:editId="26FA1B52">
                            <wp:extent cx="972312" cy="847344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C cres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312" cy="847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DA61A1" w:rsidRPr="00014232" w14:paraId="560746F5" w14:textId="77777777" w:rsidTr="00FF4D9A">
        <w:tc>
          <w:tcPr>
            <w:tcW w:w="4077" w:type="dxa"/>
          </w:tcPr>
          <w:p w14:paraId="11A74DDB" w14:textId="77777777" w:rsidR="00DA61A1" w:rsidRPr="00014232" w:rsidRDefault="00DA61A1" w:rsidP="00FF4D9A">
            <w:pPr>
              <w:tabs>
                <w:tab w:val="left" w:pos="993"/>
                <w:tab w:val="left" w:pos="1276"/>
              </w:tabs>
              <w:rPr>
                <w:rFonts w:ascii="Arial" w:hAnsi="Arial" w:cs="Arial"/>
                <w:noProof/>
              </w:rPr>
            </w:pPr>
          </w:p>
          <w:p w14:paraId="5A627A83" w14:textId="0EE4298A" w:rsidR="00DA61A1" w:rsidRPr="00014232" w:rsidRDefault="00DA61A1" w:rsidP="00FF4D9A">
            <w:pPr>
              <w:tabs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F02D706" w14:textId="77777777" w:rsidR="00DA61A1" w:rsidRPr="00014232" w:rsidRDefault="00DA61A1" w:rsidP="00FF4D9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59D4DBF6" w14:textId="789BEBF7" w:rsidR="00DA61A1" w:rsidRPr="00014232" w:rsidRDefault="00DA61A1" w:rsidP="00FF4D9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14:paraId="61DBB8BB" w14:textId="47A83139" w:rsidR="001607E4" w:rsidRDefault="001607E4" w:rsidP="001607E4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50678277" w14:textId="23CA2A95" w:rsidR="001607E4" w:rsidRPr="00014232" w:rsidRDefault="001607E4" w:rsidP="001607E4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2E050159" w14:textId="77777777" w:rsidR="001607E4" w:rsidRPr="00014232" w:rsidRDefault="001607E4" w:rsidP="001607E4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11117F50" w14:textId="30ED796A" w:rsidR="001607E4" w:rsidRDefault="001607E4" w:rsidP="001607E4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21579C5E" w14:textId="77777777" w:rsidR="003136CE" w:rsidRPr="00014232" w:rsidRDefault="003136CE" w:rsidP="001607E4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674DDA94" w14:textId="77777777" w:rsidR="001607E4" w:rsidRPr="004E3F16" w:rsidRDefault="001607E4" w:rsidP="004E3F16">
      <w:pPr>
        <w:tabs>
          <w:tab w:val="left" w:pos="993"/>
          <w:tab w:val="left" w:pos="1276"/>
        </w:tabs>
        <w:jc w:val="both"/>
        <w:rPr>
          <w:rFonts w:ascii="Arial" w:hAnsi="Arial" w:cs="Arial"/>
        </w:rPr>
      </w:pPr>
    </w:p>
    <w:p w14:paraId="5B4DCC0E" w14:textId="539DC245" w:rsidR="00AE7ACF" w:rsidRPr="00C516D4" w:rsidRDefault="00AE7ACF" w:rsidP="00AE7A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lang w:val="en-US"/>
        </w:rPr>
      </w:pPr>
      <w:r w:rsidRPr="00C516D4">
        <w:rPr>
          <w:rStyle w:val="normaltextrun"/>
          <w:rFonts w:ascii="Arial" w:hAnsi="Arial" w:cs="Arial"/>
          <w:color w:val="333333"/>
          <w:lang w:val="en-US"/>
        </w:rPr>
        <w:t>Dear Parent/Carer</w:t>
      </w:r>
    </w:p>
    <w:p w14:paraId="529A2DA5" w14:textId="77777777" w:rsidR="00AE7ACF" w:rsidRPr="00C516D4" w:rsidRDefault="00AE7ACF" w:rsidP="00AE7A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lang w:val="en-US"/>
        </w:rPr>
      </w:pPr>
    </w:p>
    <w:p w14:paraId="7FD5F6BE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</w:rPr>
      </w:pPr>
      <w:r>
        <w:rPr>
          <w:rStyle w:val="normaltextrun"/>
          <w:rFonts w:ascii="Arial" w:hAnsi="Arial" w:cs="Arial"/>
          <w:color w:val="333333"/>
          <w:lang w:val="en-US"/>
        </w:rPr>
        <w:t>Updated guidance on the use of face coverings in schools has now been issued by the </w:t>
      </w:r>
      <w:hyperlink r:id="rId9">
        <w:r w:rsidRPr="2FCA7DC9">
          <w:rPr>
            <w:rStyle w:val="normaltextrun"/>
            <w:rFonts w:ascii="Arial" w:hAnsi="Arial" w:cs="Arial"/>
            <w:color w:val="4471C4"/>
            <w:u w:val="single"/>
            <w:lang w:val="en-US"/>
          </w:rPr>
          <w:t>Scottish Government.</w:t>
        </w:r>
      </w:hyperlink>
      <w:r w:rsidRPr="2FCA7DC9">
        <w:rPr>
          <w:rStyle w:val="normaltextrun"/>
          <w:rFonts w:ascii="Arial" w:hAnsi="Arial" w:cs="Arial"/>
          <w:color w:val="333333"/>
          <w:lang w:val="en-US"/>
        </w:rPr>
        <w:t> </w:t>
      </w:r>
      <w:r>
        <w:rPr>
          <w:rStyle w:val="eop"/>
          <w:rFonts w:ascii="Arial" w:hAnsi="Arial" w:cs="Arial"/>
          <w:color w:val="333333"/>
        </w:rPr>
        <w:t> </w:t>
      </w:r>
    </w:p>
    <w:p w14:paraId="4E67D521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682171" w14:textId="6EDFD573" w:rsidR="00AE7ACF" w:rsidRPr="001A5DC5" w:rsidRDefault="00AE7ACF" w:rsidP="00AE7A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516D4">
        <w:rPr>
          <w:rStyle w:val="normaltextrun"/>
          <w:rFonts w:ascii="Arial" w:hAnsi="Arial" w:cs="Arial"/>
          <w:color w:val="333333"/>
          <w:lang w:val="en-US"/>
        </w:rPr>
        <w:t>From Monday 31</w:t>
      </w:r>
      <w:r>
        <w:rPr>
          <w:rStyle w:val="normaltextrun"/>
          <w:rFonts w:ascii="Arial" w:hAnsi="Arial" w:cs="Arial"/>
          <w:color w:val="333333"/>
          <w:vertAlign w:val="superscript"/>
          <w:lang w:val="en-US"/>
        </w:rPr>
        <w:t xml:space="preserve"> </w:t>
      </w:r>
      <w:r w:rsidRPr="00C516D4">
        <w:rPr>
          <w:rStyle w:val="normaltextrun"/>
          <w:rFonts w:ascii="Arial" w:hAnsi="Arial" w:cs="Arial"/>
          <w:color w:val="333333"/>
          <w:lang w:val="en-US"/>
        </w:rPr>
        <w:t>August face coverings should (unless exemptions apply) be worn</w:t>
      </w:r>
      <w:r>
        <w:rPr>
          <w:rStyle w:val="normaltextrun"/>
          <w:rFonts w:ascii="Arial" w:hAnsi="Arial" w:cs="Arial"/>
          <w:color w:val="333333"/>
          <w:lang w:val="en-US"/>
        </w:rPr>
        <w:t xml:space="preserve"> by</w:t>
      </w:r>
      <w:r w:rsidRPr="00C516D4">
        <w:rPr>
          <w:rStyle w:val="normaltextrun"/>
          <w:rFonts w:ascii="Arial" w:hAnsi="Arial" w:cs="Arial"/>
          <w:color w:val="333333"/>
          <w:lang w:val="en-US"/>
        </w:rPr>
        <w:t>:</w:t>
      </w:r>
      <w:r w:rsidRPr="00C516D4">
        <w:rPr>
          <w:rStyle w:val="eop"/>
          <w:rFonts w:ascii="Arial" w:hAnsi="Arial" w:cs="Arial"/>
          <w:color w:val="333333"/>
        </w:rPr>
        <w:t> </w:t>
      </w:r>
    </w:p>
    <w:p w14:paraId="35D7A659" w14:textId="77777777" w:rsidR="00AE7ACF" w:rsidRDefault="00AE7ACF" w:rsidP="00AE7ACF">
      <w:pPr>
        <w:pStyle w:val="paragraph"/>
        <w:numPr>
          <w:ilvl w:val="0"/>
          <w:numId w:val="1"/>
        </w:numPr>
        <w:spacing w:before="0" w:beforeAutospacing="0" w:after="0" w:afterAutospacing="0"/>
        <w:ind w:left="851" w:hanging="425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333333"/>
          <w:lang w:val="en-US"/>
        </w:rPr>
        <w:t>All adults and pupils in secondary schools must wear a face covering when moving around the school, such as in corridors and communal areas, where physical distancing is difficult to maintain</w:t>
      </w:r>
      <w:r>
        <w:rPr>
          <w:rStyle w:val="normaltextrun"/>
          <w:rFonts w:ascii="Arial" w:hAnsi="Arial" w:cs="Arial"/>
          <w:color w:val="333333"/>
        </w:rPr>
        <w:t> </w:t>
      </w:r>
      <w:r>
        <w:rPr>
          <w:rStyle w:val="eop"/>
          <w:rFonts w:ascii="Arial" w:hAnsi="Arial" w:cs="Arial"/>
          <w:color w:val="333333"/>
        </w:rPr>
        <w:t> </w:t>
      </w:r>
    </w:p>
    <w:p w14:paraId="2D1563F3" w14:textId="77777777" w:rsidR="00AE7ACF" w:rsidRPr="00B2243D" w:rsidRDefault="00AE7ACF" w:rsidP="00AE7ACF">
      <w:pPr>
        <w:pStyle w:val="paragraph"/>
        <w:numPr>
          <w:ilvl w:val="0"/>
          <w:numId w:val="1"/>
        </w:numPr>
        <w:spacing w:before="0" w:beforeAutospacing="0" w:after="0" w:afterAutospacing="0"/>
        <w:ind w:left="851" w:hanging="425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color w:val="333333"/>
          <w:lang w:val="en-US"/>
        </w:rPr>
        <w:t>All children aged 5 and over must wear a face covering on dedicated school transport. This is in line with guidance for public transport.</w:t>
      </w:r>
      <w:r>
        <w:rPr>
          <w:rStyle w:val="normaltextrun"/>
          <w:rFonts w:ascii="Arial" w:hAnsi="Arial" w:cs="Arial"/>
          <w:color w:val="333333"/>
        </w:rPr>
        <w:t> </w:t>
      </w:r>
      <w:r>
        <w:rPr>
          <w:rStyle w:val="eop"/>
          <w:rFonts w:ascii="Arial" w:hAnsi="Arial" w:cs="Arial"/>
          <w:color w:val="333333"/>
        </w:rPr>
        <w:t> </w:t>
      </w:r>
    </w:p>
    <w:p w14:paraId="28A82B4F" w14:textId="77777777" w:rsidR="00AE7ACF" w:rsidRDefault="00AE7ACF" w:rsidP="00AE7ACF">
      <w:pPr>
        <w:pStyle w:val="paragraph"/>
        <w:spacing w:before="0" w:beforeAutospacing="0" w:after="0" w:afterAutospacing="0"/>
        <w:ind w:left="851"/>
        <w:textAlignment w:val="baseline"/>
        <w:rPr>
          <w:rStyle w:val="eop"/>
        </w:rPr>
      </w:pPr>
    </w:p>
    <w:p w14:paraId="56923ADB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There is no change for pupils in primary school who do not use school transport.</w:t>
      </w:r>
    </w:p>
    <w:p w14:paraId="42E8D680" w14:textId="77777777" w:rsidR="00AE7ACF" w:rsidRDefault="00AE7ACF" w:rsidP="00AE7ACF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979B866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lang w:val="en-US"/>
        </w:rPr>
        <w:t>Staff and pupils will be supported to wear face coverings over and above this guidance if they choose to do so.</w:t>
      </w:r>
    </w:p>
    <w:p w14:paraId="4DA42155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C9F9285" w14:textId="526EAF90" w:rsidR="00AE7ACF" w:rsidRDefault="00AE7ACF" w:rsidP="00AE7AC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color w:val="333333"/>
          <w:lang w:val="en-US"/>
        </w:rPr>
        <w:t xml:space="preserve">All children and young people who travel by school transport (primary and secondary) will be expected to wear a face covering from Monday 31 </w:t>
      </w:r>
      <w:r w:rsidRPr="071F69D3">
        <w:rPr>
          <w:rStyle w:val="normaltextrun"/>
          <w:rFonts w:ascii="Arial" w:hAnsi="Arial" w:cs="Arial"/>
          <w:color w:val="333333"/>
          <w:lang w:val="en-US"/>
        </w:rPr>
        <w:t>August.</w:t>
      </w:r>
      <w:r>
        <w:rPr>
          <w:rStyle w:val="normaltextrun"/>
          <w:rFonts w:ascii="Arial" w:hAnsi="Arial" w:cs="Arial"/>
          <w:color w:val="333333"/>
          <w:lang w:val="en-US"/>
        </w:rPr>
        <w:t xml:space="preserve">  There are very good medical reasons why some children are unable to wear a face covering. We ask that you advise the </w:t>
      </w:r>
      <w:r w:rsidRPr="071F69D3">
        <w:rPr>
          <w:rStyle w:val="normaltextrun"/>
          <w:rFonts w:ascii="Arial" w:hAnsi="Arial" w:cs="Arial"/>
          <w:color w:val="333333"/>
          <w:lang w:val="en-US"/>
        </w:rPr>
        <w:t>school</w:t>
      </w:r>
      <w:r w:rsidRPr="071F69D3">
        <w:rPr>
          <w:rStyle w:val="normaltextrun"/>
          <w:rFonts w:ascii="Arial" w:hAnsi="Arial" w:cs="Arial"/>
          <w:color w:val="333333"/>
        </w:rPr>
        <w:t> if</w:t>
      </w:r>
      <w:r>
        <w:rPr>
          <w:rStyle w:val="normaltextrun"/>
          <w:rFonts w:ascii="Arial" w:hAnsi="Arial" w:cs="Arial"/>
          <w:color w:val="333333"/>
        </w:rPr>
        <w:t xml:space="preserve"> your child is exempt from wearing a face covering, details of those who are exempt are available in the linked national guidance. </w:t>
      </w:r>
      <w:r w:rsidRPr="003A4091">
        <w:t xml:space="preserve"> </w:t>
      </w:r>
      <w:hyperlink r:id="rId10" w:anchor=":~:text=People%20must%20by%20law%20wear,unless%20in%20a%20crowded%20situation." w:history="1">
        <w:r w:rsidR="005D1023" w:rsidRPr="005D1023">
          <w:rPr>
            <w:rFonts w:asciiTheme="minorHAnsi" w:eastAsiaTheme="minorEastAsia" w:hAnsiTheme="minorHAnsi" w:cstheme="minorBidi"/>
            <w:color w:val="0000FF"/>
            <w:u w:val="single"/>
            <w:lang w:val="en-US" w:eastAsia="en-US"/>
          </w:rPr>
          <w:t>https://www.gov.scot/publications/coronavirus-covid-19-phase-3-staying-safe-and-protecting-others/pages/face-coverings/#:~:text=People%20must%20by%20law%20wear,unless%20in%20a%20crowded%20situation.</w:t>
        </w:r>
      </w:hyperlink>
    </w:p>
    <w:p w14:paraId="00C4CD97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</w:pPr>
    </w:p>
    <w:p w14:paraId="190FC218" w14:textId="77777777" w:rsidR="00AE7ACF" w:rsidRPr="00035B40" w:rsidRDefault="00AE7ACF" w:rsidP="00AE7A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035B40">
        <w:rPr>
          <w:rFonts w:ascii="Arial" w:hAnsi="Arial" w:cs="Arial"/>
        </w:rPr>
        <w:t xml:space="preserve">Advising us of exemptions will </w:t>
      </w:r>
      <w:r w:rsidRPr="00035B40">
        <w:rPr>
          <w:rStyle w:val="normaltextrun"/>
          <w:rFonts w:ascii="Arial" w:hAnsi="Arial" w:cs="Arial"/>
          <w:color w:val="333333"/>
        </w:rPr>
        <w:t>ensure that we are able to advise transport providers of these exceptions.  We anticipate that children and young people will already have a face covering.  We ask that you let us know if you are unable to provide a face covering for Monday so that we can help your family prepare for this change.</w:t>
      </w:r>
      <w:r w:rsidRPr="00035B40">
        <w:rPr>
          <w:rStyle w:val="eop"/>
          <w:rFonts w:ascii="Arial" w:hAnsi="Arial" w:cs="Arial"/>
          <w:color w:val="333333"/>
        </w:rPr>
        <w:t> </w:t>
      </w:r>
    </w:p>
    <w:p w14:paraId="0C95DAF4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</w:rPr>
        <w:t> </w:t>
      </w:r>
    </w:p>
    <w:p w14:paraId="6BFD8583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</w:rPr>
      </w:pPr>
      <w:r>
        <w:rPr>
          <w:rStyle w:val="normaltextrun"/>
          <w:rFonts w:ascii="Arial" w:hAnsi="Arial" w:cs="Arial"/>
          <w:color w:val="333333"/>
        </w:rPr>
        <w:t>All young people of secondary school age will be expected to wear a face covering in corridors and communal areas of school from Monday 31 August.  Again there are</w:t>
      </w:r>
      <w:r>
        <w:rPr>
          <w:rStyle w:val="normaltextrun"/>
          <w:rFonts w:ascii="Arial" w:hAnsi="Arial" w:cs="Arial"/>
          <w:color w:val="333333"/>
          <w:lang w:val="en-US"/>
        </w:rPr>
        <w:t xml:space="preserve"> very good medical reasons why some young people are </w:t>
      </w:r>
      <w:r>
        <w:rPr>
          <w:rStyle w:val="normaltextrun"/>
          <w:rFonts w:ascii="Arial" w:hAnsi="Arial" w:cs="Arial"/>
          <w:color w:val="333333"/>
          <w:lang w:val="en-US"/>
        </w:rPr>
        <w:lastRenderedPageBreak/>
        <w:t>unable to wear a face covering and we ask that you advise the school</w:t>
      </w:r>
      <w:r>
        <w:rPr>
          <w:rStyle w:val="normaltextrun"/>
          <w:rFonts w:ascii="Arial" w:hAnsi="Arial" w:cs="Arial"/>
          <w:color w:val="333333"/>
        </w:rPr>
        <w:t xml:space="preserve"> if your child is exempt from wearing a face covering in keeping with the linked guidance above.     </w:t>
      </w:r>
    </w:p>
    <w:p w14:paraId="77F7E3FE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</w:rPr>
      </w:pPr>
    </w:p>
    <w:p w14:paraId="7BF270FE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</w:rPr>
      </w:pPr>
      <w:r>
        <w:rPr>
          <w:rStyle w:val="normaltextrun"/>
          <w:rFonts w:ascii="Arial" w:hAnsi="Arial" w:cs="Arial"/>
          <w:color w:val="333333"/>
        </w:rPr>
        <w:t>Again, we anticipate that young people will already have a face covering but ask that you let us know if you are unable to provide a face covering for Monday so that we can help your family prepare for this change.</w:t>
      </w:r>
      <w:r>
        <w:rPr>
          <w:rStyle w:val="eop"/>
          <w:rFonts w:ascii="Arial" w:hAnsi="Arial" w:cs="Arial"/>
          <w:color w:val="333333"/>
        </w:rPr>
        <w:t> </w:t>
      </w:r>
    </w:p>
    <w:p w14:paraId="1EE5CBDE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</w:rPr>
      </w:pPr>
    </w:p>
    <w:p w14:paraId="70CAC668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</w:rPr>
      </w:pPr>
      <w:r>
        <w:rPr>
          <w:rStyle w:val="eop"/>
          <w:rFonts w:ascii="Arial" w:hAnsi="Arial" w:cs="Arial"/>
          <w:color w:val="333333"/>
        </w:rPr>
        <w:t>It would be helpful if you could discuss these changes with your child and talk through how to wear and dispose of face coverings.  A helpful short film is linked to assist you</w:t>
      </w:r>
      <w:r>
        <w:t xml:space="preserve"> </w:t>
      </w:r>
      <w:hyperlink r:id="rId11" w:history="1">
        <w:r w:rsidRPr="00C02273">
          <w:rPr>
            <w:rStyle w:val="Hyperlink"/>
          </w:rPr>
          <w:t>https://www.bbc.co.uk/news/av/health-52606128</w:t>
        </w:r>
      </w:hyperlink>
      <w:r>
        <w:t>.</w:t>
      </w:r>
      <w:r>
        <w:rPr>
          <w:rStyle w:val="eop"/>
          <w:rFonts w:ascii="Arial" w:hAnsi="Arial" w:cs="Arial"/>
          <w:color w:val="333333"/>
        </w:rPr>
        <w:t xml:space="preserve"> Our schools will also brief pupils on the use of face coverings.</w:t>
      </w:r>
    </w:p>
    <w:p w14:paraId="2E2A7DEA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</w:rPr>
      </w:pPr>
    </w:p>
    <w:p w14:paraId="2F2D56D8" w14:textId="77777777" w:rsidR="00AE7ACF" w:rsidRDefault="00AE7ACF" w:rsidP="00AE7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</w:rPr>
        <w:t>We thank you in advance for your support.</w:t>
      </w:r>
    </w:p>
    <w:p w14:paraId="4AAFB411" w14:textId="77777777" w:rsidR="00436FFD" w:rsidRPr="00436FFD" w:rsidRDefault="00436FFD" w:rsidP="00436FFD">
      <w:pPr>
        <w:rPr>
          <w:rFonts w:ascii="Arial" w:eastAsia="Arial" w:hAnsi="Arial" w:cs="Arial"/>
          <w:lang w:val="en-GB" w:eastAsia="en-GB"/>
        </w:rPr>
      </w:pPr>
    </w:p>
    <w:p w14:paraId="2546CA17" w14:textId="27C39E16" w:rsidR="005C023E" w:rsidRDefault="005C023E" w:rsidP="00BE7868">
      <w:pPr>
        <w:rPr>
          <w:rFonts w:ascii="Arial" w:eastAsia="Arial" w:hAnsi="Arial" w:cs="Arial"/>
          <w:lang w:val="en-GB" w:eastAsia="en-GB"/>
        </w:rPr>
      </w:pPr>
    </w:p>
    <w:p w14:paraId="38A8A142" w14:textId="7E2CC761" w:rsidR="004E3F16" w:rsidRDefault="004E3F16" w:rsidP="003136CE">
      <w:pPr>
        <w:tabs>
          <w:tab w:val="left" w:pos="993"/>
          <w:tab w:val="left" w:pos="1276"/>
        </w:tabs>
        <w:jc w:val="both"/>
        <w:rPr>
          <w:rFonts w:ascii="Arial" w:hAnsi="Arial" w:cs="Arial"/>
        </w:rPr>
      </w:pPr>
    </w:p>
    <w:p w14:paraId="2FD5E5B7" w14:textId="61C82464" w:rsidR="00912DB5" w:rsidRDefault="00912DB5" w:rsidP="00912DB5">
      <w:pPr>
        <w:tabs>
          <w:tab w:val="left" w:pos="993"/>
          <w:tab w:val="left" w:pos="1276"/>
        </w:tabs>
        <w:rPr>
          <w:rFonts w:ascii="Arial" w:hAnsi="Arial" w:cs="Arial"/>
        </w:rPr>
      </w:pPr>
      <w:bookmarkStart w:id="0" w:name="_7d194kmo8buk" w:colFirst="0" w:colLast="0"/>
      <w:bookmarkEnd w:id="0"/>
      <w:r w:rsidRPr="00912DB5">
        <w:rPr>
          <w:rFonts w:ascii="Arial" w:hAnsi="Arial" w:cs="Arial"/>
        </w:rPr>
        <w:t>Yours sincerely</w:t>
      </w:r>
    </w:p>
    <w:p w14:paraId="564812DB" w14:textId="77777777" w:rsidR="00153D9A" w:rsidRPr="00912DB5" w:rsidRDefault="00153D9A" w:rsidP="00912DB5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3BDA621E" w14:textId="2A2B2388" w:rsidR="00912DB5" w:rsidRDefault="000705DC" w:rsidP="00912DB5">
      <w:pPr>
        <w:tabs>
          <w:tab w:val="left" w:pos="993"/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FEE907" wp14:editId="2FABA60B">
            <wp:extent cx="1637686" cy="544510"/>
            <wp:effectExtent l="0" t="0" r="635" b="825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anor Sheppard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5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9234D" w14:textId="670997E1" w:rsidR="00BC5271" w:rsidRDefault="00BC5271" w:rsidP="00912DB5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76148899" w14:textId="382739C4" w:rsidR="000705DC" w:rsidRPr="000705DC" w:rsidRDefault="000705DC" w:rsidP="00912DB5">
      <w:pPr>
        <w:tabs>
          <w:tab w:val="left" w:pos="993"/>
          <w:tab w:val="left" w:pos="1276"/>
        </w:tabs>
        <w:rPr>
          <w:rFonts w:ascii="Arial" w:hAnsi="Arial" w:cs="Arial"/>
          <w:b/>
          <w:bCs/>
        </w:rPr>
      </w:pPr>
      <w:r w:rsidRPr="000705DC">
        <w:rPr>
          <w:rFonts w:ascii="Arial" w:hAnsi="Arial" w:cs="Arial"/>
          <w:b/>
          <w:bCs/>
        </w:rPr>
        <w:t>Eleanor Sheppard</w:t>
      </w:r>
    </w:p>
    <w:p w14:paraId="2151C430" w14:textId="622C0FFE" w:rsidR="000705DC" w:rsidRPr="00912DB5" w:rsidRDefault="00580568" w:rsidP="00912DB5">
      <w:pPr>
        <w:tabs>
          <w:tab w:val="left" w:pos="993"/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Chief Education Officer</w:t>
      </w:r>
    </w:p>
    <w:sectPr w:rsidR="000705DC" w:rsidRPr="00912DB5" w:rsidSect="00DA61A1">
      <w:headerReference w:type="first" r:id="rId13"/>
      <w:footerReference w:type="first" r:id="rId14"/>
      <w:pgSz w:w="11900" w:h="16840"/>
      <w:pgMar w:top="993" w:right="1800" w:bottom="1440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ABC7" w14:textId="77777777" w:rsidR="003310CC" w:rsidRDefault="003310CC" w:rsidP="005D584B">
      <w:r>
        <w:separator/>
      </w:r>
    </w:p>
  </w:endnote>
  <w:endnote w:type="continuationSeparator" w:id="0">
    <w:p w14:paraId="72E8C935" w14:textId="77777777" w:rsidR="003310CC" w:rsidRDefault="003310CC" w:rsidP="005D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744B" w14:textId="5CF02840" w:rsidR="00F26500" w:rsidRDefault="00A73C24">
    <w:pPr>
      <w:pStyle w:val="Footer"/>
    </w:pPr>
    <w:r>
      <w:rPr>
        <w:noProof/>
      </w:rPr>
      <w:drawing>
        <wp:inline distT="0" distB="0" distL="0" distR="0" wp14:anchorId="0444FF2A" wp14:editId="4B529C13">
          <wp:extent cx="3886200" cy="5842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schal Colle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D6FAD" w14:textId="77777777" w:rsidR="003310CC" w:rsidRDefault="003310CC" w:rsidP="005D584B">
      <w:r>
        <w:separator/>
      </w:r>
    </w:p>
  </w:footnote>
  <w:footnote w:type="continuationSeparator" w:id="0">
    <w:p w14:paraId="34242564" w14:textId="77777777" w:rsidR="003310CC" w:rsidRDefault="003310CC" w:rsidP="005D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103"/>
    </w:tblGrid>
    <w:tr w:rsidR="00F26500" w14:paraId="3688A3E6" w14:textId="77777777" w:rsidTr="003F4CCE">
      <w:tc>
        <w:tcPr>
          <w:tcW w:w="4077" w:type="dxa"/>
        </w:tcPr>
        <w:p w14:paraId="32049FE9" w14:textId="4BC2F7C0" w:rsidR="00F26500" w:rsidRDefault="00F26500" w:rsidP="00F26500">
          <w:pPr>
            <w:tabs>
              <w:tab w:val="left" w:pos="993"/>
              <w:tab w:val="left" w:pos="1276"/>
            </w:tabs>
          </w:pPr>
        </w:p>
      </w:tc>
      <w:tc>
        <w:tcPr>
          <w:tcW w:w="5103" w:type="dxa"/>
        </w:tcPr>
        <w:p w14:paraId="24F7190C" w14:textId="49E75C0B" w:rsidR="00F26500" w:rsidRPr="002378F7" w:rsidRDefault="00F26500" w:rsidP="008C2E8F">
          <w:pPr>
            <w:tabs>
              <w:tab w:val="left" w:pos="1134"/>
            </w:tabs>
            <w:rPr>
              <w:rFonts w:ascii="Arial" w:hAnsi="Arial"/>
              <w:sz w:val="20"/>
            </w:rPr>
          </w:pPr>
        </w:p>
      </w:tc>
    </w:tr>
    <w:tr w:rsidR="008C2E8F" w14:paraId="7A1AC58D" w14:textId="77777777" w:rsidTr="003F4CCE">
      <w:tc>
        <w:tcPr>
          <w:tcW w:w="4077" w:type="dxa"/>
        </w:tcPr>
        <w:p w14:paraId="63F2F759" w14:textId="77777777" w:rsidR="008C2E8F" w:rsidRDefault="008C2E8F" w:rsidP="00F26500">
          <w:pPr>
            <w:tabs>
              <w:tab w:val="left" w:pos="993"/>
              <w:tab w:val="left" w:pos="1276"/>
            </w:tabs>
            <w:rPr>
              <w:noProof/>
            </w:rPr>
          </w:pPr>
        </w:p>
      </w:tc>
      <w:tc>
        <w:tcPr>
          <w:tcW w:w="5103" w:type="dxa"/>
        </w:tcPr>
        <w:p w14:paraId="7B07ECF7" w14:textId="77777777" w:rsidR="008C2E8F" w:rsidRPr="00E511B0" w:rsidRDefault="008C2E8F" w:rsidP="008C2E8F">
          <w:pPr>
            <w:tabs>
              <w:tab w:val="left" w:pos="1134"/>
            </w:tabs>
            <w:rPr>
              <w:rFonts w:ascii="Arial" w:hAnsi="Arial"/>
              <w:sz w:val="20"/>
            </w:rPr>
          </w:pPr>
        </w:p>
      </w:tc>
    </w:tr>
  </w:tbl>
  <w:p w14:paraId="06F77060" w14:textId="77777777" w:rsidR="00F26500" w:rsidRDefault="00F26500" w:rsidP="00F2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50B6"/>
    <w:multiLevelType w:val="hybridMultilevel"/>
    <w:tmpl w:val="1B5AA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4B"/>
    <w:rsid w:val="00014232"/>
    <w:rsid w:val="00016EE4"/>
    <w:rsid w:val="00035B40"/>
    <w:rsid w:val="000537F4"/>
    <w:rsid w:val="00061257"/>
    <w:rsid w:val="000705DC"/>
    <w:rsid w:val="00084015"/>
    <w:rsid w:val="000E6250"/>
    <w:rsid w:val="00135650"/>
    <w:rsid w:val="00153D9A"/>
    <w:rsid w:val="001607E4"/>
    <w:rsid w:val="00171678"/>
    <w:rsid w:val="00174FB0"/>
    <w:rsid w:val="00194822"/>
    <w:rsid w:val="001E4BA2"/>
    <w:rsid w:val="00201A97"/>
    <w:rsid w:val="00204B65"/>
    <w:rsid w:val="00231192"/>
    <w:rsid w:val="002378F7"/>
    <w:rsid w:val="002867A6"/>
    <w:rsid w:val="002A59D3"/>
    <w:rsid w:val="002B3C2B"/>
    <w:rsid w:val="003136CE"/>
    <w:rsid w:val="003310CC"/>
    <w:rsid w:val="00382921"/>
    <w:rsid w:val="003879C8"/>
    <w:rsid w:val="0039188A"/>
    <w:rsid w:val="003C7EE9"/>
    <w:rsid w:val="003F0619"/>
    <w:rsid w:val="003F245C"/>
    <w:rsid w:val="00436FFD"/>
    <w:rsid w:val="004468FC"/>
    <w:rsid w:val="00460AF4"/>
    <w:rsid w:val="00466698"/>
    <w:rsid w:val="004861A0"/>
    <w:rsid w:val="004A74D8"/>
    <w:rsid w:val="004B7F85"/>
    <w:rsid w:val="004C76CC"/>
    <w:rsid w:val="004E3F16"/>
    <w:rsid w:val="0052189E"/>
    <w:rsid w:val="005651D3"/>
    <w:rsid w:val="00567159"/>
    <w:rsid w:val="00580568"/>
    <w:rsid w:val="005B79D8"/>
    <w:rsid w:val="005C023E"/>
    <w:rsid w:val="005D1023"/>
    <w:rsid w:val="005D584B"/>
    <w:rsid w:val="005E3D36"/>
    <w:rsid w:val="005E7162"/>
    <w:rsid w:val="005F55A4"/>
    <w:rsid w:val="00603443"/>
    <w:rsid w:val="006358DA"/>
    <w:rsid w:val="00645A82"/>
    <w:rsid w:val="0068727E"/>
    <w:rsid w:val="006A263F"/>
    <w:rsid w:val="006B1855"/>
    <w:rsid w:val="00742A03"/>
    <w:rsid w:val="00767EF2"/>
    <w:rsid w:val="0077509F"/>
    <w:rsid w:val="007757DC"/>
    <w:rsid w:val="00777037"/>
    <w:rsid w:val="007C31A5"/>
    <w:rsid w:val="00807DBA"/>
    <w:rsid w:val="00863B6B"/>
    <w:rsid w:val="008C2E8F"/>
    <w:rsid w:val="00912DB5"/>
    <w:rsid w:val="009918CA"/>
    <w:rsid w:val="009C38DF"/>
    <w:rsid w:val="009E1C03"/>
    <w:rsid w:val="009E1E58"/>
    <w:rsid w:val="009E5ECF"/>
    <w:rsid w:val="00A06225"/>
    <w:rsid w:val="00A22636"/>
    <w:rsid w:val="00A24A16"/>
    <w:rsid w:val="00A45927"/>
    <w:rsid w:val="00A73C24"/>
    <w:rsid w:val="00AB0B46"/>
    <w:rsid w:val="00AD40DB"/>
    <w:rsid w:val="00AE39FF"/>
    <w:rsid w:val="00AE7ACF"/>
    <w:rsid w:val="00B47820"/>
    <w:rsid w:val="00B56E8B"/>
    <w:rsid w:val="00B63CAD"/>
    <w:rsid w:val="00BB6C8B"/>
    <w:rsid w:val="00BC5271"/>
    <w:rsid w:val="00BE7868"/>
    <w:rsid w:val="00BF5023"/>
    <w:rsid w:val="00D43D5F"/>
    <w:rsid w:val="00DA61A1"/>
    <w:rsid w:val="00DC21D1"/>
    <w:rsid w:val="00DC59EB"/>
    <w:rsid w:val="00E46253"/>
    <w:rsid w:val="00E511B0"/>
    <w:rsid w:val="00EB66F9"/>
    <w:rsid w:val="00F26500"/>
    <w:rsid w:val="00FC12FC"/>
    <w:rsid w:val="00FC4448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A3A7E"/>
  <w14:defaultImageDpi w14:val="300"/>
  <w15:docId w15:val="{FC1D98D4-E490-374C-AD29-53516A98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84B"/>
  </w:style>
  <w:style w:type="paragraph" w:styleId="Footer">
    <w:name w:val="footer"/>
    <w:basedOn w:val="Normal"/>
    <w:link w:val="FooterChar"/>
    <w:uiPriority w:val="99"/>
    <w:unhideWhenUsed/>
    <w:rsid w:val="005D5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4B"/>
  </w:style>
  <w:style w:type="paragraph" w:styleId="BalloonText">
    <w:name w:val="Balloon Text"/>
    <w:basedOn w:val="Normal"/>
    <w:link w:val="BalloonTextChar"/>
    <w:uiPriority w:val="99"/>
    <w:semiHidden/>
    <w:unhideWhenUsed/>
    <w:rsid w:val="005D5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4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1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D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D9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7A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AE7ACF"/>
  </w:style>
  <w:style w:type="character" w:customStyle="1" w:styleId="eop">
    <w:name w:val="eop"/>
    <w:basedOn w:val="DefaultParagraphFont"/>
    <w:rsid w:val="00AE7ACF"/>
  </w:style>
  <w:style w:type="character" w:styleId="Mention">
    <w:name w:val="Mention"/>
    <w:basedOn w:val="DefaultParagraphFont"/>
    <w:uiPriority w:val="99"/>
    <w:unhideWhenUsed/>
    <w:rsid w:val="00AE7ACF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ACF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ACF"/>
    <w:rPr>
      <w:rFonts w:eastAsiaTheme="minorHAnsi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7ACF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5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news/av/health-526061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scot/publications/coronavirus-covid-19-phase-3-staying-safe-and-protecting-others/pages/face-cover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cot/news/face-coverings-in-school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C2301-EEB4-4887-8C9E-9C2607C4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Eleanor Sheppard</cp:lastModifiedBy>
  <cp:revision>2</cp:revision>
  <cp:lastPrinted>2019-08-13T15:31:00Z</cp:lastPrinted>
  <dcterms:created xsi:type="dcterms:W3CDTF">2020-08-26T10:21:00Z</dcterms:created>
  <dcterms:modified xsi:type="dcterms:W3CDTF">2020-08-26T10:21:00Z</dcterms:modified>
</cp:coreProperties>
</file>